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B6" w:rsidRPr="00A4568A" w:rsidRDefault="00D64DB6" w:rsidP="00A4568A">
      <w:pPr>
        <w:jc w:val="center"/>
        <w:rPr>
          <w:rFonts w:ascii="Century Gothic" w:hAnsi="Century Gothic" w:cs="Century Gothic"/>
          <w:b/>
          <w:bCs/>
        </w:rPr>
      </w:pPr>
      <w:bookmarkStart w:id="0" w:name="_GoBack"/>
      <w:r w:rsidRPr="00A4568A">
        <w:rPr>
          <w:rFonts w:ascii="Century Gothic" w:hAnsi="Century Gothic" w:cs="Century Gothic"/>
          <w:b/>
          <w:bCs/>
        </w:rPr>
        <w:t>MHF4U – Calendar</w:t>
      </w:r>
    </w:p>
    <w:bookmarkEnd w:id="0"/>
    <w:p w:rsidR="00D64DB6" w:rsidRPr="00A4568A" w:rsidRDefault="00D64DB6">
      <w:pPr>
        <w:rPr>
          <w:rFonts w:ascii="Century Gothic" w:hAnsi="Century Gothic" w:cs="Century Gothic"/>
        </w:rPr>
      </w:pPr>
    </w:p>
    <w:p w:rsidR="00D64DB6" w:rsidRPr="00A4568A" w:rsidRDefault="00D64DB6">
      <w:pPr>
        <w:rPr>
          <w:rFonts w:ascii="Century Gothic" w:hAnsi="Century Gothic" w:cs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418"/>
        <w:gridCol w:w="5487"/>
      </w:tblGrid>
      <w:tr w:rsidR="00D64DB6" w:rsidRPr="00663C20">
        <w:tc>
          <w:tcPr>
            <w:tcW w:w="3369" w:type="dxa"/>
            <w:gridSpan w:val="2"/>
            <w:shd w:val="clear" w:color="auto" w:fill="A6A6A6"/>
          </w:tcPr>
          <w:p w:rsidR="00D64DB6" w:rsidRPr="00663C20" w:rsidRDefault="00D64DB6" w:rsidP="00663C20">
            <w:pPr>
              <w:jc w:val="center"/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Date</w:t>
            </w:r>
          </w:p>
        </w:tc>
        <w:tc>
          <w:tcPr>
            <w:tcW w:w="5487" w:type="dxa"/>
            <w:vMerge w:val="restart"/>
            <w:shd w:val="clear" w:color="auto" w:fill="A6A6A6"/>
          </w:tcPr>
          <w:p w:rsidR="00D64DB6" w:rsidRPr="00663C20" w:rsidRDefault="00D64DB6" w:rsidP="00663C20">
            <w:pPr>
              <w:jc w:val="center"/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Topic</w:t>
            </w:r>
          </w:p>
        </w:tc>
      </w:tr>
      <w:tr w:rsidR="00D64DB6" w:rsidRPr="00663C20">
        <w:tc>
          <w:tcPr>
            <w:tcW w:w="1951" w:type="dxa"/>
            <w:shd w:val="clear" w:color="auto" w:fill="A6A6A6"/>
          </w:tcPr>
          <w:p w:rsidR="00D64DB6" w:rsidRPr="00663C20" w:rsidRDefault="00D64DB6" w:rsidP="00663C20">
            <w:pPr>
              <w:jc w:val="center"/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Month</w:t>
            </w:r>
          </w:p>
        </w:tc>
        <w:tc>
          <w:tcPr>
            <w:tcW w:w="1418" w:type="dxa"/>
            <w:shd w:val="clear" w:color="auto" w:fill="A6A6A6"/>
          </w:tcPr>
          <w:p w:rsidR="00D64DB6" w:rsidRPr="00663C20" w:rsidRDefault="00D64DB6" w:rsidP="00663C20">
            <w:pPr>
              <w:jc w:val="center"/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Day</w:t>
            </w:r>
          </w:p>
        </w:tc>
        <w:tc>
          <w:tcPr>
            <w:tcW w:w="5487" w:type="dxa"/>
            <w:vMerge/>
            <w:shd w:val="clear" w:color="auto" w:fill="A6A6A6"/>
          </w:tcPr>
          <w:p w:rsidR="00D64DB6" w:rsidRPr="00663C20" w:rsidRDefault="00D64DB6" w:rsidP="00663C20">
            <w:pPr>
              <w:jc w:val="center"/>
              <w:rPr>
                <w:rFonts w:ascii="Century Gothic" w:hAnsi="Century Gothic" w:cs="Century Gothic"/>
              </w:rPr>
            </w:pPr>
          </w:p>
        </w:tc>
      </w:tr>
      <w:tr w:rsidR="00D64DB6" w:rsidRPr="00663C20">
        <w:tc>
          <w:tcPr>
            <w:tcW w:w="1951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November</w:t>
            </w:r>
          </w:p>
        </w:tc>
        <w:tc>
          <w:tcPr>
            <w:tcW w:w="1418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30</w:t>
            </w:r>
          </w:p>
        </w:tc>
        <w:tc>
          <w:tcPr>
            <w:tcW w:w="5487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6.2</w:t>
            </w:r>
          </w:p>
        </w:tc>
      </w:tr>
      <w:tr w:rsidR="00D64DB6" w:rsidRPr="00663C20">
        <w:tc>
          <w:tcPr>
            <w:tcW w:w="1951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December</w:t>
            </w:r>
          </w:p>
        </w:tc>
        <w:tc>
          <w:tcPr>
            <w:tcW w:w="1418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5487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7.5</w:t>
            </w:r>
          </w:p>
        </w:tc>
      </w:tr>
      <w:tr w:rsidR="00D64DB6" w:rsidRPr="00663C20">
        <w:tc>
          <w:tcPr>
            <w:tcW w:w="1951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418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5487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7.6</w:t>
            </w:r>
          </w:p>
        </w:tc>
      </w:tr>
      <w:tr w:rsidR="00D64DB6" w:rsidRPr="00663C20">
        <w:tc>
          <w:tcPr>
            <w:tcW w:w="1951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418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5487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8.4</w:t>
            </w:r>
          </w:p>
        </w:tc>
      </w:tr>
      <w:tr w:rsidR="00D64DB6" w:rsidRPr="00663C20">
        <w:tc>
          <w:tcPr>
            <w:tcW w:w="1951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418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5487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8.5/8.6</w:t>
            </w:r>
          </w:p>
        </w:tc>
      </w:tr>
      <w:tr w:rsidR="00D64DB6" w:rsidRPr="00663C20">
        <w:tc>
          <w:tcPr>
            <w:tcW w:w="1951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418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7</w:t>
            </w:r>
          </w:p>
        </w:tc>
        <w:tc>
          <w:tcPr>
            <w:tcW w:w="5487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8.6/8.7</w:t>
            </w:r>
          </w:p>
        </w:tc>
      </w:tr>
      <w:tr w:rsidR="00D64DB6" w:rsidRPr="00663C20">
        <w:tc>
          <w:tcPr>
            <w:tcW w:w="1951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418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5487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4.1</w:t>
            </w:r>
            <w:r>
              <w:rPr>
                <w:rFonts w:ascii="Century Gothic" w:hAnsi="Century Gothic" w:cs="Century Gothic"/>
              </w:rPr>
              <w:t>/4.2</w:t>
            </w:r>
          </w:p>
        </w:tc>
      </w:tr>
      <w:tr w:rsidR="00D64DB6" w:rsidRPr="00663C20">
        <w:tc>
          <w:tcPr>
            <w:tcW w:w="1951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418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9</w:t>
            </w:r>
          </w:p>
        </w:tc>
        <w:tc>
          <w:tcPr>
            <w:tcW w:w="5487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5.4</w:t>
            </w:r>
          </w:p>
        </w:tc>
      </w:tr>
      <w:tr w:rsidR="00D64DB6" w:rsidRPr="00663C20">
        <w:tc>
          <w:tcPr>
            <w:tcW w:w="1951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418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10</w:t>
            </w:r>
          </w:p>
        </w:tc>
        <w:tc>
          <w:tcPr>
            <w:tcW w:w="5487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Review</w:t>
            </w:r>
          </w:p>
        </w:tc>
      </w:tr>
      <w:tr w:rsidR="00D64DB6" w:rsidRPr="00663C20">
        <w:tc>
          <w:tcPr>
            <w:tcW w:w="1951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418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11</w:t>
            </w:r>
          </w:p>
        </w:tc>
        <w:tc>
          <w:tcPr>
            <w:tcW w:w="5487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Test</w:t>
            </w:r>
          </w:p>
        </w:tc>
      </w:tr>
      <w:tr w:rsidR="00D64DB6" w:rsidRPr="00663C20">
        <w:tc>
          <w:tcPr>
            <w:tcW w:w="1951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418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14</w:t>
            </w:r>
          </w:p>
        </w:tc>
        <w:tc>
          <w:tcPr>
            <w:tcW w:w="5487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TASK Chapter3&amp;4 due</w:t>
            </w:r>
          </w:p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hyperlink r:id="rId4" w:history="1">
              <w:r w:rsidRPr="00663C20">
                <w:rPr>
                  <w:rStyle w:val="Hyperlink"/>
                  <w:rFonts w:ascii="Century Gothic" w:hAnsi="Century Gothic" w:cs="Century Gothic"/>
                </w:rPr>
                <w:t>http://thangarajmath.weebly.com/class-handouts---chapter-3.html</w:t>
              </w:r>
            </w:hyperlink>
          </w:p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7.1</w:t>
            </w:r>
          </w:p>
        </w:tc>
      </w:tr>
      <w:tr w:rsidR="00D64DB6" w:rsidRPr="00663C20">
        <w:tc>
          <w:tcPr>
            <w:tcW w:w="1951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418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15</w:t>
            </w:r>
          </w:p>
        </w:tc>
        <w:tc>
          <w:tcPr>
            <w:tcW w:w="5487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7.2</w:t>
            </w:r>
          </w:p>
        </w:tc>
      </w:tr>
      <w:tr w:rsidR="00D64DB6" w:rsidRPr="00663C20">
        <w:tc>
          <w:tcPr>
            <w:tcW w:w="1951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418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16</w:t>
            </w:r>
          </w:p>
        </w:tc>
        <w:tc>
          <w:tcPr>
            <w:tcW w:w="5487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7.4</w:t>
            </w:r>
          </w:p>
        </w:tc>
      </w:tr>
      <w:tr w:rsidR="00D64DB6" w:rsidRPr="00663C20">
        <w:tc>
          <w:tcPr>
            <w:tcW w:w="1951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418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17</w:t>
            </w:r>
          </w:p>
        </w:tc>
        <w:tc>
          <w:tcPr>
            <w:tcW w:w="5487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7.4</w:t>
            </w:r>
          </w:p>
        </w:tc>
      </w:tr>
      <w:tr w:rsidR="00D64DB6" w:rsidRPr="00663C20">
        <w:tc>
          <w:tcPr>
            <w:tcW w:w="1951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418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18</w:t>
            </w:r>
          </w:p>
        </w:tc>
        <w:tc>
          <w:tcPr>
            <w:tcW w:w="5487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Test</w:t>
            </w:r>
          </w:p>
        </w:tc>
      </w:tr>
      <w:tr w:rsidR="00D64DB6" w:rsidRPr="00663C20">
        <w:tc>
          <w:tcPr>
            <w:tcW w:w="1951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January</w:t>
            </w:r>
          </w:p>
        </w:tc>
        <w:tc>
          <w:tcPr>
            <w:tcW w:w="1418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5487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Task Chapter 6&amp;7 due</w:t>
            </w:r>
          </w:p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hyperlink r:id="rId5" w:history="1">
              <w:r w:rsidRPr="00663C20">
                <w:rPr>
                  <w:rStyle w:val="Hyperlink"/>
                  <w:rFonts w:ascii="Century Gothic" w:hAnsi="Century Gothic" w:cs="Century Gothic"/>
                </w:rPr>
                <w:t>http://thangarajmath.weebly.com/class-handouts---chapter-6.html</w:t>
              </w:r>
            </w:hyperlink>
          </w:p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5.5</w:t>
            </w:r>
          </w:p>
        </w:tc>
      </w:tr>
      <w:tr w:rsidR="00D64DB6" w:rsidRPr="00663C20">
        <w:tc>
          <w:tcPr>
            <w:tcW w:w="1951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418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5</w:t>
            </w:r>
          </w:p>
        </w:tc>
        <w:tc>
          <w:tcPr>
            <w:tcW w:w="5487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9.1</w:t>
            </w:r>
          </w:p>
        </w:tc>
      </w:tr>
      <w:tr w:rsidR="00D64DB6" w:rsidRPr="00663C20">
        <w:tc>
          <w:tcPr>
            <w:tcW w:w="1951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418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6</w:t>
            </w:r>
          </w:p>
        </w:tc>
        <w:tc>
          <w:tcPr>
            <w:tcW w:w="5487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9.2</w:t>
            </w:r>
          </w:p>
        </w:tc>
      </w:tr>
      <w:tr w:rsidR="00D64DB6" w:rsidRPr="00663C20">
        <w:tc>
          <w:tcPr>
            <w:tcW w:w="1951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418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7</w:t>
            </w:r>
          </w:p>
        </w:tc>
        <w:tc>
          <w:tcPr>
            <w:tcW w:w="5487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9.3</w:t>
            </w:r>
          </w:p>
        </w:tc>
      </w:tr>
      <w:tr w:rsidR="00D64DB6" w:rsidRPr="00663C20">
        <w:tc>
          <w:tcPr>
            <w:tcW w:w="1951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418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5487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9.4</w:t>
            </w:r>
          </w:p>
        </w:tc>
      </w:tr>
      <w:tr w:rsidR="00D64DB6" w:rsidRPr="00663C20">
        <w:tc>
          <w:tcPr>
            <w:tcW w:w="1951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418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11</w:t>
            </w:r>
          </w:p>
        </w:tc>
        <w:tc>
          <w:tcPr>
            <w:tcW w:w="5487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9.5</w:t>
            </w:r>
          </w:p>
        </w:tc>
      </w:tr>
      <w:tr w:rsidR="00D64DB6" w:rsidRPr="00663C20">
        <w:tc>
          <w:tcPr>
            <w:tcW w:w="1951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418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12</w:t>
            </w:r>
          </w:p>
        </w:tc>
        <w:tc>
          <w:tcPr>
            <w:tcW w:w="5487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9.6</w:t>
            </w:r>
          </w:p>
        </w:tc>
      </w:tr>
      <w:tr w:rsidR="00D64DB6" w:rsidRPr="00663C20">
        <w:tc>
          <w:tcPr>
            <w:tcW w:w="1951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418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13</w:t>
            </w:r>
          </w:p>
        </w:tc>
        <w:tc>
          <w:tcPr>
            <w:tcW w:w="5487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9.7</w:t>
            </w:r>
          </w:p>
        </w:tc>
      </w:tr>
      <w:tr w:rsidR="00D64DB6" w:rsidRPr="00663C20">
        <w:tc>
          <w:tcPr>
            <w:tcW w:w="1951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418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14</w:t>
            </w:r>
          </w:p>
        </w:tc>
        <w:tc>
          <w:tcPr>
            <w:tcW w:w="5487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Review</w:t>
            </w:r>
          </w:p>
        </w:tc>
      </w:tr>
      <w:tr w:rsidR="00D64DB6" w:rsidRPr="00663C20">
        <w:tc>
          <w:tcPr>
            <w:tcW w:w="1951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418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15</w:t>
            </w:r>
          </w:p>
        </w:tc>
        <w:tc>
          <w:tcPr>
            <w:tcW w:w="5487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Test</w:t>
            </w:r>
          </w:p>
        </w:tc>
      </w:tr>
      <w:tr w:rsidR="00D64DB6" w:rsidRPr="00663C20">
        <w:tc>
          <w:tcPr>
            <w:tcW w:w="1951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418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18</w:t>
            </w:r>
          </w:p>
        </w:tc>
        <w:tc>
          <w:tcPr>
            <w:tcW w:w="5487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Free period</w:t>
            </w:r>
          </w:p>
        </w:tc>
      </w:tr>
      <w:tr w:rsidR="00D64DB6" w:rsidRPr="00663C20">
        <w:tc>
          <w:tcPr>
            <w:tcW w:w="1951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418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19</w:t>
            </w:r>
          </w:p>
        </w:tc>
        <w:tc>
          <w:tcPr>
            <w:tcW w:w="5487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Summative</w:t>
            </w:r>
          </w:p>
        </w:tc>
      </w:tr>
      <w:tr w:rsidR="00D64DB6" w:rsidRPr="00663C20">
        <w:tc>
          <w:tcPr>
            <w:tcW w:w="1951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418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20</w:t>
            </w:r>
          </w:p>
        </w:tc>
        <w:tc>
          <w:tcPr>
            <w:tcW w:w="5487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Summative</w:t>
            </w:r>
          </w:p>
        </w:tc>
      </w:tr>
      <w:tr w:rsidR="00D64DB6" w:rsidRPr="00663C20">
        <w:tc>
          <w:tcPr>
            <w:tcW w:w="1951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418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21</w:t>
            </w:r>
          </w:p>
        </w:tc>
        <w:tc>
          <w:tcPr>
            <w:tcW w:w="5487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Summative</w:t>
            </w:r>
          </w:p>
        </w:tc>
      </w:tr>
      <w:tr w:rsidR="00D64DB6" w:rsidRPr="00663C20">
        <w:tc>
          <w:tcPr>
            <w:tcW w:w="1951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418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22</w:t>
            </w:r>
          </w:p>
        </w:tc>
        <w:tc>
          <w:tcPr>
            <w:tcW w:w="5487" w:type="dxa"/>
          </w:tcPr>
          <w:p w:rsidR="00D64DB6" w:rsidRPr="00663C20" w:rsidRDefault="00D64DB6">
            <w:pPr>
              <w:rPr>
                <w:rFonts w:ascii="Century Gothic" w:hAnsi="Century Gothic" w:cs="Century Gothic"/>
              </w:rPr>
            </w:pPr>
            <w:r w:rsidRPr="00663C20">
              <w:rPr>
                <w:rFonts w:ascii="Century Gothic" w:hAnsi="Century Gothic" w:cs="Century Gothic"/>
              </w:rPr>
              <w:t>Summative</w:t>
            </w:r>
          </w:p>
        </w:tc>
      </w:tr>
    </w:tbl>
    <w:p w:rsidR="00D64DB6" w:rsidRPr="00A4568A" w:rsidRDefault="00D64DB6">
      <w:pPr>
        <w:rPr>
          <w:rFonts w:ascii="Century Gothic" w:hAnsi="Century Gothic" w:cs="Century Gothic"/>
        </w:rPr>
      </w:pPr>
    </w:p>
    <w:sectPr w:rsidR="00D64DB6" w:rsidRPr="00A4568A" w:rsidSect="008E31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68A"/>
    <w:rsid w:val="002E6429"/>
    <w:rsid w:val="005979A6"/>
    <w:rsid w:val="00663C20"/>
    <w:rsid w:val="008E3141"/>
    <w:rsid w:val="00A4568A"/>
    <w:rsid w:val="00A539CC"/>
    <w:rsid w:val="00D64DB6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29"/>
    <w:rPr>
      <w:rFonts w:cs="Cambria"/>
      <w:sz w:val="24"/>
      <w:szCs w:val="24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568A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456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angarajmath.weebly.com/class-handouts---chapter-6.html" TargetMode="External"/><Relationship Id="rId4" Type="http://schemas.openxmlformats.org/officeDocument/2006/relationships/hyperlink" Target="http://thangarajmath.weebly.com/class-handouts---chapter-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105</Words>
  <Characters>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MHF4U – Calendar</dc:title>
  <dc:subject/>
  <dc:creator>Elizabeth Thangaraj</dc:creator>
  <cp:keywords/>
  <dc:description/>
  <cp:lastModifiedBy>C34885</cp:lastModifiedBy>
  <cp:revision>2</cp:revision>
  <dcterms:created xsi:type="dcterms:W3CDTF">2015-12-07T19:02:00Z</dcterms:created>
  <dcterms:modified xsi:type="dcterms:W3CDTF">2015-12-07T19:02:00Z</dcterms:modified>
</cp:coreProperties>
</file>