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BA" w:rsidRPr="00066D53" w:rsidRDefault="006513BA" w:rsidP="006513BA">
      <w:pPr>
        <w:jc w:val="center"/>
        <w:rPr>
          <w:rFonts w:ascii="Century Gothic" w:hAnsi="Century Gothic"/>
          <w:b/>
          <w:sz w:val="56"/>
          <w:szCs w:val="56"/>
        </w:rPr>
      </w:pPr>
      <w:r w:rsidRPr="00066D53">
        <w:rPr>
          <w:rFonts w:ascii="Century Gothic" w:hAnsi="Century Gothic"/>
          <w:b/>
          <w:sz w:val="56"/>
          <w:szCs w:val="56"/>
        </w:rPr>
        <w:t>Logarithmic Functions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 xml:space="preserve">1. </w:t>
      </w: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 xml:space="preserve">Sketch    y = 10 </w:t>
      </w:r>
      <w:r w:rsidRPr="00066D53">
        <w:rPr>
          <w:rFonts w:ascii="Century Gothic" w:hAnsi="Century Gothic"/>
          <w:sz w:val="56"/>
          <w:szCs w:val="56"/>
          <w:vertAlign w:val="superscript"/>
        </w:rPr>
        <w:t>x</w:t>
      </w:r>
      <w:r w:rsidRPr="00066D53">
        <w:rPr>
          <w:rFonts w:ascii="Century Gothic" w:hAnsi="Century Gothic"/>
          <w:sz w:val="56"/>
          <w:szCs w:val="56"/>
        </w:rPr>
        <w:t xml:space="preserve">  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>What is the domain and range?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>Sketch y = log</w:t>
      </w:r>
      <w:r w:rsidRPr="00066D53">
        <w:rPr>
          <w:rFonts w:ascii="Century Gothic" w:hAnsi="Century Gothic"/>
          <w:sz w:val="56"/>
          <w:szCs w:val="56"/>
          <w:vertAlign w:val="subscript"/>
        </w:rPr>
        <w:t>10</w:t>
      </w:r>
      <w:r w:rsidRPr="00066D53">
        <w:rPr>
          <w:rFonts w:ascii="Century Gothic" w:hAnsi="Century Gothic"/>
          <w:sz w:val="56"/>
          <w:szCs w:val="56"/>
        </w:rPr>
        <w:t>x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>What is the domain and range?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>What do you notice about the domain and range of the two functions?</w:t>
      </w:r>
    </w:p>
    <w:p w:rsidR="006513BA" w:rsidRDefault="006513BA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Pr="00066D53" w:rsidRDefault="00066D53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What restrictions are there on the domain and ranges?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 xml:space="preserve">2.  10 </w:t>
      </w:r>
      <w:r w:rsidRPr="00066D53">
        <w:rPr>
          <w:rFonts w:ascii="Century Gothic" w:hAnsi="Century Gothic"/>
          <w:sz w:val="56"/>
          <w:szCs w:val="56"/>
          <w:vertAlign w:val="superscript"/>
        </w:rPr>
        <w:t xml:space="preserve">4 </w:t>
      </w:r>
      <w:r w:rsidRPr="00066D53">
        <w:rPr>
          <w:rFonts w:ascii="Century Gothic" w:hAnsi="Century Gothic"/>
          <w:sz w:val="56"/>
          <w:szCs w:val="56"/>
        </w:rPr>
        <w:t>= 10000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>Write the equivalent logarithmic expression.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 xml:space="preserve">3.   10 </w:t>
      </w:r>
      <w:r w:rsidRPr="00066D53">
        <w:rPr>
          <w:rFonts w:ascii="Century Gothic" w:hAnsi="Century Gothic"/>
          <w:sz w:val="56"/>
          <w:szCs w:val="56"/>
          <w:vertAlign w:val="superscript"/>
        </w:rPr>
        <w:t>-2</w:t>
      </w:r>
      <w:r w:rsidRPr="00066D53">
        <w:rPr>
          <w:rFonts w:ascii="Century Gothic" w:hAnsi="Century Gothic"/>
          <w:sz w:val="56"/>
          <w:szCs w:val="56"/>
        </w:rPr>
        <w:t xml:space="preserve"> = 0.01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>Write the equivalent logarithmic expression.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>4.  Log</w:t>
      </w:r>
      <w:r w:rsidRPr="00066D53">
        <w:rPr>
          <w:rFonts w:ascii="Century Gothic" w:hAnsi="Century Gothic"/>
          <w:sz w:val="56"/>
          <w:szCs w:val="56"/>
          <w:vertAlign w:val="subscript"/>
        </w:rPr>
        <w:t>10</w:t>
      </w:r>
      <w:r w:rsidRPr="00066D53">
        <w:rPr>
          <w:rFonts w:ascii="Century Gothic" w:hAnsi="Century Gothic"/>
          <w:sz w:val="56"/>
          <w:szCs w:val="56"/>
        </w:rPr>
        <w:t>1000 = 3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>Write the equivalent logarithmic expression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Default="006513BA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Pr="00066D53" w:rsidRDefault="00066D53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>5.  Log</w:t>
      </w:r>
      <w:r w:rsidRPr="00066D53">
        <w:rPr>
          <w:rFonts w:ascii="Century Gothic" w:hAnsi="Century Gothic"/>
          <w:sz w:val="56"/>
          <w:szCs w:val="56"/>
          <w:vertAlign w:val="subscript"/>
        </w:rPr>
        <w:t>10</w:t>
      </w:r>
      <w:r w:rsidRPr="00066D53">
        <w:rPr>
          <w:rFonts w:ascii="Century Gothic" w:hAnsi="Century Gothic"/>
          <w:sz w:val="56"/>
          <w:szCs w:val="56"/>
        </w:rPr>
        <w:t xml:space="preserve"> 0.1 = -1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proofErr w:type="gramStart"/>
      <w:r w:rsidRPr="00066D53">
        <w:rPr>
          <w:rFonts w:ascii="Century Gothic" w:hAnsi="Century Gothic"/>
          <w:sz w:val="56"/>
          <w:szCs w:val="56"/>
        </w:rPr>
        <w:t>Write  the</w:t>
      </w:r>
      <w:proofErr w:type="gramEnd"/>
      <w:r w:rsidRPr="00066D53">
        <w:rPr>
          <w:rFonts w:ascii="Century Gothic" w:hAnsi="Century Gothic"/>
          <w:sz w:val="56"/>
          <w:szCs w:val="56"/>
        </w:rPr>
        <w:t xml:space="preserve"> equivalent logarithmic expression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Default="006513BA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Pr="00066D53" w:rsidRDefault="00066D53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 xml:space="preserve">6.  </w:t>
      </w:r>
      <w:proofErr w:type="gramStart"/>
      <w:r w:rsidRPr="00066D53">
        <w:rPr>
          <w:rFonts w:ascii="Century Gothic" w:hAnsi="Century Gothic"/>
          <w:sz w:val="56"/>
          <w:szCs w:val="56"/>
        </w:rPr>
        <w:t>log</w:t>
      </w:r>
      <w:proofErr w:type="gramEnd"/>
      <w:r w:rsidRPr="00066D53">
        <w:rPr>
          <w:rFonts w:ascii="Century Gothic" w:hAnsi="Century Gothic"/>
          <w:sz w:val="56"/>
          <w:szCs w:val="56"/>
          <w:vertAlign w:val="subscript"/>
        </w:rPr>
        <w:t xml:space="preserve"> 2</w:t>
      </w:r>
      <w:r w:rsidRPr="00066D53">
        <w:rPr>
          <w:rFonts w:ascii="Century Gothic" w:hAnsi="Century Gothic"/>
          <w:sz w:val="56"/>
          <w:szCs w:val="56"/>
        </w:rPr>
        <w:t xml:space="preserve"> 16 = ?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Default="006513BA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Pr="00066D53" w:rsidRDefault="00066D53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 xml:space="preserve">7.  </w:t>
      </w:r>
      <w:proofErr w:type="gramStart"/>
      <w:r w:rsidRPr="00066D53">
        <w:rPr>
          <w:rFonts w:ascii="Century Gothic" w:hAnsi="Century Gothic"/>
          <w:sz w:val="56"/>
          <w:szCs w:val="56"/>
        </w:rPr>
        <w:t>log</w:t>
      </w:r>
      <w:r w:rsidRPr="00066D53">
        <w:rPr>
          <w:rFonts w:ascii="Century Gothic" w:hAnsi="Century Gothic"/>
          <w:sz w:val="56"/>
          <w:szCs w:val="56"/>
          <w:vertAlign w:val="subscript"/>
        </w:rPr>
        <w:t>5</w:t>
      </w:r>
      <w:proofErr w:type="gramEnd"/>
      <w:r w:rsidRPr="00066D53">
        <w:rPr>
          <w:rFonts w:ascii="Century Gothic" w:hAnsi="Century Gothic"/>
          <w:sz w:val="56"/>
          <w:szCs w:val="56"/>
          <w:vertAlign w:val="subscript"/>
        </w:rPr>
        <w:t xml:space="preserve"> </w:t>
      </w:r>
      <w:r w:rsidRPr="00066D53">
        <w:rPr>
          <w:rFonts w:ascii="Century Gothic" w:hAnsi="Century Gothic"/>
          <w:sz w:val="56"/>
          <w:szCs w:val="56"/>
        </w:rPr>
        <w:t>125  = ?</w:t>
      </w:r>
    </w:p>
    <w:p w:rsidR="006513BA" w:rsidRDefault="006513BA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Pr="00066D53" w:rsidRDefault="00066D53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 xml:space="preserve">8.  </w:t>
      </w:r>
      <w:proofErr w:type="gramStart"/>
      <w:r w:rsidRPr="00066D53">
        <w:rPr>
          <w:rFonts w:ascii="Century Gothic" w:hAnsi="Century Gothic"/>
          <w:sz w:val="56"/>
          <w:szCs w:val="56"/>
        </w:rPr>
        <w:t>log</w:t>
      </w:r>
      <w:r w:rsidRPr="00066D53">
        <w:rPr>
          <w:rFonts w:ascii="Century Gothic" w:hAnsi="Century Gothic"/>
          <w:sz w:val="56"/>
          <w:szCs w:val="56"/>
          <w:vertAlign w:val="subscript"/>
        </w:rPr>
        <w:t>4</w:t>
      </w:r>
      <w:proofErr w:type="gramEnd"/>
      <w:r w:rsidRPr="00066D53">
        <w:rPr>
          <w:rFonts w:ascii="Century Gothic" w:hAnsi="Century Gothic"/>
          <w:sz w:val="56"/>
          <w:szCs w:val="56"/>
          <w:vertAlign w:val="subscript"/>
        </w:rPr>
        <w:t xml:space="preserve"> </w:t>
      </w:r>
      <w:r w:rsidRPr="00066D53">
        <w:rPr>
          <w:rFonts w:ascii="Century Gothic" w:hAnsi="Century Gothic"/>
          <w:sz w:val="56"/>
          <w:szCs w:val="56"/>
        </w:rPr>
        <w:t>18 = ?</w:t>
      </w:r>
    </w:p>
    <w:p w:rsidR="006513BA" w:rsidRDefault="006513BA">
      <w:pPr>
        <w:rPr>
          <w:rFonts w:ascii="Century Gothic" w:hAnsi="Century Gothic"/>
          <w:sz w:val="56"/>
          <w:szCs w:val="56"/>
        </w:rPr>
      </w:pPr>
    </w:p>
    <w:p w:rsid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Pr="00066D53" w:rsidRDefault="00066D53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proofErr w:type="gramStart"/>
      <w:r w:rsidRPr="00066D53">
        <w:rPr>
          <w:rFonts w:ascii="Century Gothic" w:hAnsi="Century Gothic"/>
          <w:sz w:val="56"/>
          <w:szCs w:val="56"/>
        </w:rPr>
        <w:t>9 .</w:t>
      </w:r>
      <w:proofErr w:type="gramEnd"/>
      <w:r w:rsidRPr="00066D53">
        <w:rPr>
          <w:rFonts w:ascii="Century Gothic" w:hAnsi="Century Gothic"/>
          <w:sz w:val="56"/>
          <w:szCs w:val="56"/>
        </w:rPr>
        <w:t xml:space="preserve">   Sketch y = </w:t>
      </w:r>
      <w:proofErr w:type="gramStart"/>
      <w:r w:rsidRPr="00066D53">
        <w:rPr>
          <w:rFonts w:ascii="Century Gothic" w:hAnsi="Century Gothic"/>
          <w:sz w:val="56"/>
          <w:szCs w:val="56"/>
        </w:rPr>
        <w:t>log</w:t>
      </w:r>
      <w:r w:rsidRPr="00066D53">
        <w:rPr>
          <w:rFonts w:ascii="Century Gothic" w:hAnsi="Century Gothic"/>
          <w:sz w:val="56"/>
          <w:szCs w:val="56"/>
          <w:vertAlign w:val="subscript"/>
        </w:rPr>
        <w:t>2</w:t>
      </w:r>
      <w:r w:rsidRPr="00066D53">
        <w:rPr>
          <w:rFonts w:ascii="Century Gothic" w:hAnsi="Century Gothic"/>
          <w:sz w:val="56"/>
          <w:szCs w:val="56"/>
        </w:rPr>
        <w:t>(</w:t>
      </w:r>
      <w:proofErr w:type="gramEnd"/>
      <w:r w:rsidRPr="00066D53">
        <w:rPr>
          <w:rFonts w:ascii="Century Gothic" w:hAnsi="Century Gothic"/>
          <w:sz w:val="56"/>
          <w:szCs w:val="56"/>
        </w:rPr>
        <w:t>x+3) + 6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>Find the x and y intercepts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 xml:space="preserve">10.  </w:t>
      </w:r>
      <w:proofErr w:type="gramStart"/>
      <w:r w:rsidRPr="00066D53">
        <w:rPr>
          <w:rFonts w:ascii="Century Gothic" w:hAnsi="Century Gothic"/>
          <w:sz w:val="56"/>
          <w:szCs w:val="56"/>
        </w:rPr>
        <w:t>Sketch  y</w:t>
      </w:r>
      <w:proofErr w:type="gramEnd"/>
      <w:r w:rsidRPr="00066D53">
        <w:rPr>
          <w:rFonts w:ascii="Century Gothic" w:hAnsi="Century Gothic"/>
          <w:sz w:val="56"/>
          <w:szCs w:val="56"/>
        </w:rPr>
        <w:t xml:space="preserve"> = -log </w:t>
      </w:r>
      <w:r w:rsidRPr="00066D53">
        <w:rPr>
          <w:rFonts w:ascii="Century Gothic" w:hAnsi="Century Gothic"/>
          <w:sz w:val="56"/>
          <w:szCs w:val="56"/>
          <w:vertAlign w:val="subscript"/>
        </w:rPr>
        <w:t>6</w:t>
      </w:r>
      <w:r w:rsidRPr="00066D53">
        <w:rPr>
          <w:rFonts w:ascii="Century Gothic" w:hAnsi="Century Gothic"/>
          <w:sz w:val="56"/>
          <w:szCs w:val="56"/>
        </w:rPr>
        <w:t xml:space="preserve"> (2(x-5)) - 1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066D53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>Find the x and y intercepts</w:t>
      </w:r>
    </w:p>
    <w:p w:rsidR="00066D53" w:rsidRP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Pr="00066D53" w:rsidRDefault="00066D53">
      <w:pPr>
        <w:rPr>
          <w:rFonts w:ascii="Century Gothic" w:hAnsi="Century Gothic"/>
          <w:sz w:val="56"/>
          <w:szCs w:val="56"/>
        </w:rPr>
      </w:pPr>
    </w:p>
    <w:p w:rsidR="00066D53" w:rsidRPr="00066D53" w:rsidRDefault="00066D53">
      <w:pPr>
        <w:rPr>
          <w:rFonts w:ascii="Century Gothic" w:hAnsi="Century Gothic"/>
          <w:sz w:val="56"/>
          <w:szCs w:val="56"/>
        </w:rPr>
      </w:pPr>
      <w:r w:rsidRPr="00066D53">
        <w:rPr>
          <w:rFonts w:ascii="Century Gothic" w:hAnsi="Century Gothic"/>
          <w:sz w:val="56"/>
          <w:szCs w:val="56"/>
        </w:rPr>
        <w:t>Homework:  pg</w:t>
      </w:r>
      <w:r>
        <w:rPr>
          <w:rFonts w:ascii="Century Gothic" w:hAnsi="Century Gothic"/>
          <w:sz w:val="56"/>
          <w:szCs w:val="56"/>
        </w:rPr>
        <w:t>.</w:t>
      </w:r>
      <w:r w:rsidRPr="00066D53">
        <w:rPr>
          <w:rFonts w:ascii="Century Gothic" w:hAnsi="Century Gothic"/>
          <w:sz w:val="56"/>
          <w:szCs w:val="56"/>
        </w:rPr>
        <w:t xml:space="preserve"> 158 #9</w:t>
      </w:r>
      <w:proofErr w:type="gramStart"/>
      <w:r w:rsidRPr="00066D53">
        <w:rPr>
          <w:rFonts w:ascii="Century Gothic" w:hAnsi="Century Gothic"/>
          <w:sz w:val="56"/>
          <w:szCs w:val="56"/>
        </w:rPr>
        <w:t>,  pg</w:t>
      </w:r>
      <w:proofErr w:type="gramEnd"/>
      <w:r>
        <w:rPr>
          <w:rFonts w:ascii="Century Gothic" w:hAnsi="Century Gothic"/>
          <w:sz w:val="56"/>
          <w:szCs w:val="56"/>
        </w:rPr>
        <w:t>.</w:t>
      </w:r>
      <w:r w:rsidRPr="00066D53">
        <w:rPr>
          <w:rFonts w:ascii="Century Gothic" w:hAnsi="Century Gothic"/>
          <w:sz w:val="56"/>
          <w:szCs w:val="56"/>
        </w:rPr>
        <w:t xml:space="preserve"> 458 #5 (and state intercepts), pg</w:t>
      </w:r>
      <w:r>
        <w:rPr>
          <w:rFonts w:ascii="Century Gothic" w:hAnsi="Century Gothic"/>
          <w:sz w:val="56"/>
          <w:szCs w:val="56"/>
        </w:rPr>
        <w:t>.</w:t>
      </w:r>
      <w:bookmarkStart w:id="0" w:name="_GoBack"/>
      <w:bookmarkEnd w:id="0"/>
      <w:r w:rsidRPr="00066D53">
        <w:rPr>
          <w:rFonts w:ascii="Century Gothic" w:hAnsi="Century Gothic"/>
          <w:sz w:val="56"/>
          <w:szCs w:val="56"/>
        </w:rPr>
        <w:t xml:space="preserve"> 508 #11</w:t>
      </w: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p w:rsidR="006513BA" w:rsidRPr="00066D53" w:rsidRDefault="006513BA">
      <w:pPr>
        <w:rPr>
          <w:rFonts w:ascii="Century Gothic" w:hAnsi="Century Gothic"/>
          <w:sz w:val="56"/>
          <w:szCs w:val="56"/>
        </w:rPr>
      </w:pPr>
    </w:p>
    <w:sectPr w:rsidR="006513BA" w:rsidRPr="00066D53" w:rsidSect="008E31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BA"/>
    <w:rsid w:val="00066D53"/>
    <w:rsid w:val="006513BA"/>
    <w:rsid w:val="008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A7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2015-10-28T16:41:00Z</dcterms:created>
  <dcterms:modified xsi:type="dcterms:W3CDTF">2015-10-28T17:13:00Z</dcterms:modified>
</cp:coreProperties>
</file>