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76D53" w14:textId="77777777" w:rsidR="00972251" w:rsidRDefault="004D780B">
      <w:r>
        <w:rPr>
          <w:noProof/>
        </w:rPr>
        <w:drawing>
          <wp:inline distT="0" distB="0" distL="0" distR="0" wp14:anchorId="2F76FD6D" wp14:editId="0C641695">
            <wp:extent cx="3561033" cy="507636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880" cy="507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9DA87" w14:textId="77777777" w:rsidR="004D780B" w:rsidRDefault="004D780B"/>
    <w:p w14:paraId="47F12A8F" w14:textId="77777777" w:rsidR="004D780B" w:rsidRDefault="004D780B">
      <w:r>
        <w:rPr>
          <w:noProof/>
        </w:rPr>
        <w:drawing>
          <wp:inline distT="0" distB="0" distL="0" distR="0" wp14:anchorId="27BF6B31" wp14:editId="26800BAF">
            <wp:extent cx="3851703" cy="3657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68" cy="365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A8EAA" w14:textId="77777777" w:rsidR="004D780B" w:rsidRDefault="004D780B"/>
    <w:p w14:paraId="6C3FB3A5" w14:textId="77777777" w:rsidR="004D780B" w:rsidRDefault="004D780B">
      <w:r>
        <w:rPr>
          <w:noProof/>
        </w:rPr>
        <w:lastRenderedPageBreak/>
        <w:drawing>
          <wp:inline distT="0" distB="0" distL="0" distR="0" wp14:anchorId="4AD225DC" wp14:editId="2E1B6A98">
            <wp:extent cx="3200400" cy="45062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78" cy="450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BC15E" w14:textId="77777777" w:rsidR="004D780B" w:rsidRDefault="004D780B"/>
    <w:p w14:paraId="4B3A92D0" w14:textId="6D1AC19A" w:rsidR="004D780B" w:rsidRDefault="004D780B">
      <w:r>
        <w:rPr>
          <w:noProof/>
        </w:rPr>
        <w:drawing>
          <wp:inline distT="0" distB="0" distL="0" distR="0" wp14:anchorId="474782F6" wp14:editId="62AEF5DB">
            <wp:extent cx="5143500" cy="4179095"/>
            <wp:effectExtent l="0" t="0" r="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166" cy="418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4D82E" w14:textId="77777777" w:rsidR="004D780B" w:rsidRDefault="004D780B"/>
    <w:p w14:paraId="43564BE8" w14:textId="77777777" w:rsidR="004D780B" w:rsidRDefault="004D780B">
      <w:r>
        <w:t xml:space="preserve">Find the </w:t>
      </w:r>
      <w:r w:rsidRPr="004D780B">
        <w:rPr>
          <w:b/>
        </w:rPr>
        <w:t>area</w:t>
      </w:r>
      <w:r>
        <w:t xml:space="preserve"> of the shaded sections.  </w:t>
      </w:r>
      <w:r w:rsidRPr="004D780B">
        <w:rPr>
          <w:u w:val="single"/>
        </w:rPr>
        <w:t>Compare</w:t>
      </w:r>
      <w:r>
        <w:t xml:space="preserve"> the problems.</w:t>
      </w:r>
    </w:p>
    <w:p w14:paraId="60AACC09" w14:textId="77777777" w:rsidR="004D780B" w:rsidRDefault="004D780B">
      <w:r>
        <w:rPr>
          <w:noProof/>
        </w:rPr>
        <w:drawing>
          <wp:inline distT="0" distB="0" distL="0" distR="0" wp14:anchorId="1BB86396" wp14:editId="0BD1311C">
            <wp:extent cx="2750968" cy="2552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6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80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7355BAD0" wp14:editId="3AECADE1">
            <wp:extent cx="3781478" cy="24003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78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80B">
        <w:t xml:space="preserve"> </w:t>
      </w:r>
    </w:p>
    <w:p w14:paraId="13625D6C" w14:textId="77777777" w:rsidR="004D780B" w:rsidRDefault="004D780B"/>
    <w:p w14:paraId="3FA6BE25" w14:textId="77777777" w:rsidR="004D780B" w:rsidRDefault="004D780B"/>
    <w:p w14:paraId="7AD956F9" w14:textId="77777777" w:rsidR="004D780B" w:rsidRDefault="004D780B" w:rsidP="004D780B">
      <w:r>
        <w:t xml:space="preserve">Find the </w:t>
      </w:r>
      <w:r w:rsidRPr="004D780B">
        <w:rPr>
          <w:b/>
        </w:rPr>
        <w:t>area</w:t>
      </w:r>
      <w:r>
        <w:t xml:space="preserve"> of the shaded sections.  </w:t>
      </w:r>
      <w:r w:rsidRPr="004D780B">
        <w:rPr>
          <w:u w:val="single"/>
        </w:rPr>
        <w:t>Compare</w:t>
      </w:r>
      <w:r>
        <w:t xml:space="preserve"> the </w:t>
      </w:r>
      <w:r>
        <w:t>problems.</w:t>
      </w:r>
    </w:p>
    <w:p w14:paraId="7EEA7DDF" w14:textId="77777777" w:rsidR="004D780B" w:rsidRDefault="004D780B" w:rsidP="004D780B">
      <w:r>
        <w:rPr>
          <w:noProof/>
        </w:rPr>
        <w:drawing>
          <wp:inline distT="0" distB="0" distL="0" distR="0" wp14:anchorId="24D7755E" wp14:editId="78BE6ED0">
            <wp:extent cx="2750968" cy="2552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6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80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3CAE0F55" wp14:editId="7C8F0DC3">
            <wp:extent cx="3781478" cy="2400300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78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80B">
        <w:t xml:space="preserve"> </w:t>
      </w:r>
    </w:p>
    <w:p w14:paraId="04EBD81D" w14:textId="77777777" w:rsidR="004D780B" w:rsidRDefault="004D780B" w:rsidP="004D780B"/>
    <w:p w14:paraId="66CE8D00" w14:textId="77777777" w:rsidR="004D780B" w:rsidRDefault="004D780B"/>
    <w:p w14:paraId="1D04293F" w14:textId="77777777" w:rsidR="004D780B" w:rsidRDefault="004D780B"/>
    <w:p w14:paraId="43AF0D1C" w14:textId="77777777" w:rsidR="004D780B" w:rsidRDefault="004D780B" w:rsidP="004D780B">
      <w:r>
        <w:t xml:space="preserve">Find the </w:t>
      </w:r>
      <w:r w:rsidRPr="004D780B">
        <w:rPr>
          <w:b/>
        </w:rPr>
        <w:t>area</w:t>
      </w:r>
      <w:r>
        <w:t xml:space="preserve"> of the shaded sections.  </w:t>
      </w:r>
      <w:r w:rsidRPr="004D780B">
        <w:rPr>
          <w:u w:val="single"/>
        </w:rPr>
        <w:t>Compare</w:t>
      </w:r>
      <w:r>
        <w:t xml:space="preserve"> the problems</w:t>
      </w:r>
      <w:r>
        <w:t>.</w:t>
      </w:r>
    </w:p>
    <w:p w14:paraId="2C896F13" w14:textId="540E4649" w:rsidR="004D780B" w:rsidRDefault="004D780B">
      <w:r>
        <w:rPr>
          <w:noProof/>
        </w:rPr>
        <w:drawing>
          <wp:inline distT="0" distB="0" distL="0" distR="0" wp14:anchorId="170FE289" wp14:editId="57725C70">
            <wp:extent cx="2750968" cy="2552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6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80B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59511724" wp14:editId="16F1B3D8">
            <wp:extent cx="3781478" cy="240030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78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80B">
        <w:t xml:space="preserve"> </w:t>
      </w:r>
      <w:bookmarkStart w:id="0" w:name="_GoBack"/>
      <w:bookmarkEnd w:id="0"/>
    </w:p>
    <w:sectPr w:rsidR="004D780B" w:rsidSect="004D78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B"/>
    <w:rsid w:val="004D780B"/>
    <w:rsid w:val="00546F0F"/>
    <w:rsid w:val="00553CC3"/>
    <w:rsid w:val="00972251"/>
    <w:rsid w:val="00F9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90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8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8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5</cp:revision>
  <dcterms:created xsi:type="dcterms:W3CDTF">2014-10-11T03:20:00Z</dcterms:created>
  <dcterms:modified xsi:type="dcterms:W3CDTF">2014-10-11T03:22:00Z</dcterms:modified>
</cp:coreProperties>
</file>