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B" w:rsidRPr="001B0FD4" w:rsidRDefault="00DD6CBB" w:rsidP="00DD6CBB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1B0FD4">
        <w:rPr>
          <w:rFonts w:ascii="Century Gothic" w:hAnsi="Century Gothic" w:cs="Arial"/>
          <w:b/>
          <w:color w:val="000000"/>
          <w:sz w:val="20"/>
          <w:szCs w:val="20"/>
        </w:rPr>
        <w:t>4.4 Rates of Change In Polynomial Functions</w:t>
      </w:r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  <w:r w:rsidRPr="001B0FD4">
        <w:rPr>
          <w:rFonts w:ascii="Century Gothic" w:hAnsi="Century Gothic" w:cs="Arial"/>
          <w:color w:val="000000"/>
          <w:sz w:val="20"/>
          <w:szCs w:val="20"/>
        </w:rPr>
        <w:t>Average Rate of Change: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Average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Arial"/>
            <w:color w:val="000000"/>
            <w:sz w:val="20"/>
            <w:szCs w:val="20"/>
          </w:rPr>
          <m:t>Rate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Arial"/>
            <w:color w:val="000000"/>
            <w:sz w:val="20"/>
            <w:szCs w:val="20"/>
          </w:rPr>
          <m:t>of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Arial"/>
            <w:color w:val="000000"/>
            <w:sz w:val="20"/>
            <w:szCs w:val="20"/>
          </w:rPr>
          <m:t>C</m:t>
        </m:r>
        <m:r>
          <w:rPr>
            <w:rFonts w:ascii="Century Gothic" w:hAnsi="Cambria Math" w:cs="Arial"/>
            <w:color w:val="000000"/>
            <w:sz w:val="20"/>
            <w:szCs w:val="20"/>
          </w:rPr>
          <m:t>h</m:t>
        </m:r>
        <m:r>
          <w:rPr>
            <w:rFonts w:ascii="Cambria Math" w:hAnsi="Cambria Math" w:cs="Arial"/>
            <w:color w:val="000000"/>
            <w:sz w:val="20"/>
            <w:szCs w:val="20"/>
          </w:rPr>
          <m:t>ange</m:t>
        </m:r>
        <m:r>
          <w:rPr>
            <w:rFonts w:ascii="Cambria Math" w:hAnsi="Century Gothic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entury Gothic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entury Gothic" w:cs="Arial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entury Gothic" w:hAnsi="Century Gothic" w:cs="Arial"/>
                <w:color w:val="000000"/>
                <w:sz w:val="20"/>
                <w:szCs w:val="20"/>
              </w:rPr>
              <m:t>-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entury Gothic" w:cs="Arial"/>
                    <w:color w:val="000000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entury Gothic" w:cs="Arial"/>
                    <w:color w:val="000000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entury Gothic" w:hAnsi="Century Gothic" w:cs="Arial"/>
                <w:color w:val="000000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entury Gothic" w:cs="Arial"/>
                    <w:color w:val="000000"/>
                    <w:sz w:val="20"/>
                    <w:szCs w:val="20"/>
                  </w:rPr>
                  <m:t>1</m:t>
                </m:r>
              </m:sub>
            </m:sSub>
          </m:den>
        </m:f>
      </m:oMath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  <w:r>
        <w:rPr>
          <w:rFonts w:ascii="Century Gothic" w:eastAsiaTheme="minorEastAsia" w:hAnsi="Century Gothic" w:cs="Arial"/>
          <w:noProof/>
          <w:color w:val="000000"/>
          <w:sz w:val="20"/>
          <w:szCs w:val="20"/>
          <w:lang w:eastAsia="en-CA"/>
        </w:rPr>
        <w:pict>
          <v:shape id="_x0000_s1028" style="position:absolute;margin-left:-.75pt;margin-top:22pt;width:158.25pt;height:77.35pt;z-index:251662336" coordsize="3165,1547" path="m,1505c95,752,190,,480,5v290,5,813,1518,1260,1530c2187,1547,2883,277,3165,80e" filled="f">
            <v:path arrowok="t"/>
          </v:shape>
        </w:pict>
      </w:r>
      <w:r>
        <w:rPr>
          <w:rFonts w:ascii="Century Gothic" w:eastAsiaTheme="minorEastAsia" w:hAnsi="Century Gothic" w:cs="Arial"/>
          <w:noProof/>
          <w:color w:val="000000"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75pt;margin-top:-2.5pt;width:0;height:136.5pt;z-index:251660288" o:connectortype="straight">
            <v:stroke startarrow="block" endarrow="block"/>
          </v:shape>
        </w:pict>
      </w:r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  <w:r>
        <w:rPr>
          <w:rFonts w:ascii="Century Gothic" w:eastAsiaTheme="minorEastAsia" w:hAnsi="Century Gothic" w:cs="Arial"/>
          <w:noProof/>
          <w:color w:val="000000"/>
          <w:sz w:val="20"/>
          <w:szCs w:val="20"/>
          <w:lang w:eastAsia="en-CA"/>
        </w:rPr>
        <w:pict>
          <v:shape id="_x0000_s1027" type="#_x0000_t32" style="position:absolute;margin-left:-10.5pt;margin-top:16.25pt;width:177.75pt;height:.75pt;flip:y;z-index:251661312" o:connectortype="straight">
            <v:stroke startarrow="block" endarrow="block"/>
          </v:shape>
        </w:pict>
      </w:r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</w:p>
    <w:p w:rsidR="00DD6CBB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</w:p>
    <w:p w:rsidR="00DD6CBB" w:rsidRPr="001B0FD4" w:rsidRDefault="00DD6CBB" w:rsidP="00DD6CBB">
      <w:pPr>
        <w:rPr>
          <w:rFonts w:ascii="Century Gothic" w:eastAsiaTheme="minorEastAsia" w:hAnsi="Century Gothic" w:cs="Arial"/>
          <w:color w:val="000000"/>
          <w:sz w:val="20"/>
          <w:szCs w:val="20"/>
        </w:rPr>
      </w:pPr>
      <w:r w:rsidRPr="001B0FD4">
        <w:rPr>
          <w:rFonts w:ascii="Century Gothic" w:eastAsiaTheme="minorEastAsia" w:hAnsi="Century Gothic" w:cs="Arial"/>
          <w:color w:val="000000"/>
          <w:sz w:val="20"/>
          <w:szCs w:val="20"/>
        </w:rPr>
        <w:t>Instantaneous Rate of Change:</w:t>
      </w:r>
      <w:r>
        <w:rPr>
          <w:rFonts w:ascii="Century Gothic" w:eastAsiaTheme="minorEastAsia" w:hAnsi="Century Gothic" w:cs="Arial"/>
          <w:color w:val="000000"/>
          <w:sz w:val="20"/>
          <w:szCs w:val="20"/>
        </w:rPr>
        <w:tab/>
      </w:r>
      <m:oMath>
        <m:sSub>
          <m:sSub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sub>
        </m:sSub>
        <m:r>
          <w:rPr>
            <w:rFonts w:ascii="Cambria Math" w:hAnsi="Century Gothic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  <m:r>
                  <w:rPr>
                    <w:rFonts w:ascii="Cambria Math" w:hAnsi="Century Gothic" w:cs="Arial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h</m:t>
                </m:r>
              </m:e>
            </m:d>
            <m:r>
              <w:rPr>
                <w:rFonts w:ascii="Century Gothic" w:hAnsi="Century Gothic" w:cs="Arial"/>
                <w:color w:val="000000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(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)</m:t>
            </m:r>
          </m:num>
          <m:den>
            <m:r>
              <w:rPr>
                <w:rFonts w:ascii="Century Gothic" w:hAnsi="Cambria Math" w:cs="Arial"/>
                <w:color w:val="000000"/>
                <w:sz w:val="20"/>
                <w:szCs w:val="20"/>
              </w:rPr>
              <m:t>h</m:t>
            </m:r>
          </m:den>
        </m:f>
        <m:r>
          <w:rPr>
            <w:rFonts w:ascii="Cambria Math" w:eastAsiaTheme="minorEastAsia" w:hAnsi="Century Gothic" w:cs="Arial"/>
            <w:color w:val="000000"/>
            <w:sz w:val="20"/>
            <w:szCs w:val="20"/>
          </w:rPr>
          <m:t xml:space="preserve">, </m:t>
        </m:r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as</m:t>
        </m:r>
        <m:r>
          <w:rPr>
            <w:rFonts w:ascii="Cambria Math" w:eastAsiaTheme="minorEastAsia" w:hAnsi="Century Gothic" w:cs="Arial"/>
            <w:color w:val="000000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h</m:t>
        </m:r>
        <m:r>
          <w:rPr>
            <w:rFonts w:ascii="Cambria Math" w:eastAsiaTheme="minorEastAsia" w:hAnsi="Century Gothic" w:cs="Arial"/>
            <w:color w:val="000000"/>
            <w:sz w:val="20"/>
            <w:szCs w:val="20"/>
          </w:rPr>
          <m:t>→</m:t>
        </m:r>
        <m:r>
          <w:rPr>
            <w:rFonts w:ascii="Cambria Math" w:eastAsiaTheme="minorEastAsia" w:hAnsi="Century Gothic" w:cs="Arial"/>
            <w:color w:val="000000"/>
            <w:sz w:val="20"/>
            <w:szCs w:val="20"/>
          </w:rPr>
          <m:t>0</m:t>
        </m:r>
      </m:oMath>
    </w:p>
    <w:p w:rsidR="007C2E29" w:rsidRPr="00F110AD" w:rsidRDefault="007C2E29" w:rsidP="007C2E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F110AD">
        <w:rPr>
          <w:rFonts w:ascii="Century Gothic" w:hAnsi="Century Gothic" w:cs="Arial"/>
          <w:b/>
          <w:color w:val="000000"/>
          <w:sz w:val="20"/>
          <w:szCs w:val="20"/>
        </w:rPr>
        <w:t>Example 1:</w:t>
      </w:r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Determine the average rate of change from</w:t>
      </w:r>
      <m:oMath>
        <m:r>
          <w:rPr>
            <w:rFonts w:ascii="Cambria Math" w:hAnsi="Century Gothic" w:cs="Arial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  <m:r>
          <w:rPr>
            <w:rFonts w:ascii="Cambria Math" w:hAnsi="Century Gothic" w:cs="Arial"/>
            <w:color w:val="000000"/>
            <w:sz w:val="20"/>
            <w:szCs w:val="20"/>
          </w:rPr>
          <m:t>=0</m:t>
        </m:r>
      </m:oMath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to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  <m:r>
          <w:rPr>
            <w:rFonts w:ascii="Cambria Math" w:hAnsi="Century Gothic" w:cs="Arial"/>
            <w:color w:val="000000"/>
            <w:sz w:val="20"/>
            <w:szCs w:val="20"/>
          </w:rPr>
          <m:t>=3</m:t>
        </m:r>
      </m:oMath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on the function</w:t>
      </w:r>
    </w:p>
    <w:p w:rsidR="007C2E29" w:rsidRPr="00F110AD" w:rsidRDefault="007C2E29" w:rsidP="007C2E29">
      <w:pPr>
        <w:autoSpaceDE w:val="0"/>
        <w:autoSpaceDN w:val="0"/>
        <w:adjustRightInd w:val="0"/>
        <w:spacing w:after="0" w:line="240" w:lineRule="auto"/>
        <w:jc w:val="center"/>
        <w:rPr>
          <w:oMath/>
          <w:rFonts w:ascii="Cambria Math" w:hAnsi="Century Gothic" w:cs="Arial"/>
          <w:color w:val="000000"/>
          <w:sz w:val="20"/>
          <w:szCs w:val="20"/>
        </w:rPr>
      </w:pPr>
      <m:oMathPara>
        <m:oMath>
          <m:r>
            <w:rPr>
              <w:rFonts w:ascii="Cambria Math" w:hAnsi="Century Gothic" w:cs="Arial"/>
              <w:color w:val="000000"/>
              <w:sz w:val="20"/>
              <w:szCs w:val="20"/>
            </w:rPr>
            <m:t xml:space="preserve"> 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f</m:t>
          </m:r>
          <m:r>
            <w:rPr>
              <w:rFonts w:ascii="Cambria Math" w:hAnsi="Century Gothic" w:cs="Arial"/>
              <w:color w:val="000000"/>
              <w:sz w:val="20"/>
              <w:szCs w:val="20"/>
            </w:rPr>
            <m:t>(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x</m:t>
          </m:r>
          <m:r>
            <w:rPr>
              <w:rFonts w:ascii="Cambria Math" w:hAnsi="Century Gothic" w:cs="Arial"/>
              <w:color w:val="000000"/>
              <w:sz w:val="20"/>
              <w:szCs w:val="20"/>
            </w:rPr>
            <m:t xml:space="preserve">) = </m:t>
          </m:r>
          <m:sSup>
            <m:sSupPr>
              <m:ctrlPr>
                <w:rPr>
                  <w:rFonts w:ascii="Cambria Math" w:hAnsi="Century Gothic" w:cs="Arial"/>
                  <w:i/>
                  <w:color w:val="00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entury Gothic" w:cs="Arial"/>
                  <w:color w:val="000000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x</m:t>
              </m:r>
              <m:r>
                <w:rPr>
                  <w:rFonts w:ascii="Century Gothic" w:hAnsi="Century Gothic" w:cs="Arial"/>
                  <w:color w:val="000000"/>
                  <w:sz w:val="20"/>
                  <w:szCs w:val="20"/>
                </w:rPr>
                <m:t>-</m:t>
              </m:r>
              <m:r>
                <w:rPr>
                  <w:rFonts w:ascii="Cambria Math" w:hAnsi="Century Gothic" w:cs="Arial"/>
                  <w:color w:val="000000"/>
                  <w:sz w:val="20"/>
                  <w:szCs w:val="20"/>
                </w:rPr>
                <m:t>2)</m:t>
              </m:r>
            </m:e>
            <m:sup>
              <m:r>
                <w:rPr>
                  <w:rFonts w:ascii="Cambria Math" w:hAnsi="Century Gothic" w:cs="Arial"/>
                  <w:color w:val="000000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entury Gothic" w:cs="Arial"/>
              <w:color w:val="000000"/>
              <w:sz w:val="20"/>
              <w:szCs w:val="20"/>
              <w:vertAlign w:val="superscript"/>
            </w:rPr>
            <m:t xml:space="preserve"> </m:t>
          </m:r>
          <m:r>
            <w:rPr>
              <w:rFonts w:ascii="Cambria Math" w:hAnsi="Century Gothic" w:cs="Arial"/>
              <w:color w:val="000000"/>
              <w:sz w:val="20"/>
              <w:szCs w:val="20"/>
            </w:rPr>
            <m:t>+1</m:t>
          </m:r>
        </m:oMath>
      </m:oMathPara>
    </w:p>
    <w:p w:rsidR="007C2E29" w:rsidRPr="00F110AD" w:rsidRDefault="007C2E29" w:rsidP="0023037C">
      <w:pPr>
        <w:ind w:firstLine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Method 1:</w:t>
      </w:r>
      <w:r w:rsidRPr="00F110AD">
        <w:rPr>
          <w:rFonts w:ascii="Century Gothic" w:hAnsi="Century Gothic"/>
          <w:sz w:val="20"/>
          <w:szCs w:val="20"/>
        </w:rPr>
        <w:t xml:space="preserve">  Use one of the formulas above.</w:t>
      </w:r>
    </w:p>
    <w:p w:rsidR="0023037C" w:rsidRPr="00F110AD" w:rsidRDefault="0023037C" w:rsidP="0023037C">
      <w:pPr>
        <w:ind w:firstLine="720"/>
        <w:rPr>
          <w:rFonts w:ascii="Century Gothic" w:hAnsi="Century Gothic"/>
          <w:sz w:val="20"/>
          <w:szCs w:val="20"/>
        </w:rPr>
      </w:pPr>
    </w:p>
    <w:p w:rsidR="0023037C" w:rsidRPr="00F110AD" w:rsidRDefault="0023037C">
      <w:pPr>
        <w:rPr>
          <w:rFonts w:ascii="Century Gothic" w:hAnsi="Century Gothic"/>
          <w:sz w:val="20"/>
          <w:szCs w:val="20"/>
        </w:rPr>
      </w:pPr>
    </w:p>
    <w:p w:rsidR="0023037C" w:rsidRPr="00F110AD" w:rsidRDefault="00F110AD" w:rsidP="00F110AD">
      <w:pPr>
        <w:tabs>
          <w:tab w:val="left" w:pos="394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23037C" w:rsidRPr="00F110AD" w:rsidRDefault="0023037C">
      <w:pPr>
        <w:rPr>
          <w:rFonts w:ascii="Century Gothic" w:hAnsi="Century Gothic"/>
          <w:sz w:val="20"/>
          <w:szCs w:val="20"/>
        </w:rPr>
      </w:pPr>
    </w:p>
    <w:p w:rsidR="0023037C" w:rsidRPr="00F110AD" w:rsidRDefault="0023037C">
      <w:pPr>
        <w:rPr>
          <w:rFonts w:ascii="Century Gothic" w:hAnsi="Century Gothic"/>
          <w:sz w:val="20"/>
          <w:szCs w:val="20"/>
        </w:rPr>
      </w:pPr>
    </w:p>
    <w:p w:rsidR="007C2E29" w:rsidRPr="00F110AD" w:rsidRDefault="007C2E29" w:rsidP="0023037C">
      <w:pPr>
        <w:ind w:left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Method 2:</w:t>
      </w:r>
      <w:r w:rsidRPr="00F110AD">
        <w:rPr>
          <w:rFonts w:ascii="Century Gothic" w:hAnsi="Century Gothic"/>
          <w:sz w:val="20"/>
          <w:szCs w:val="20"/>
        </w:rPr>
        <w:t xml:space="preserve">  Graph the function and draw the ___________ line, then calculate the slope of the _______________ line between</w:t>
      </w:r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</w:t>
      </w:r>
      <m:oMath>
        <m:r>
          <w:rPr>
            <w:rFonts w:ascii="Cambria Math" w:hAnsi="Century Gothic" w:cs="Arial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  <m:r>
          <w:rPr>
            <w:rFonts w:ascii="Cambria Math" w:hAnsi="Century Gothic" w:cs="Arial"/>
            <w:color w:val="000000"/>
            <w:sz w:val="20"/>
            <w:szCs w:val="20"/>
          </w:rPr>
          <m:t>=0</m:t>
        </m:r>
      </m:oMath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  <m:r>
          <w:rPr>
            <w:rFonts w:ascii="Cambria Math" w:hAnsi="Century Gothic" w:cs="Arial"/>
            <w:color w:val="000000"/>
            <w:sz w:val="20"/>
            <w:szCs w:val="20"/>
          </w:rPr>
          <m:t>=3</m:t>
        </m:r>
      </m:oMath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110AD">
        <w:rPr>
          <w:rFonts w:ascii="Century Gothic" w:hAnsi="Century Gothic"/>
          <w:sz w:val="20"/>
          <w:szCs w:val="20"/>
        </w:rPr>
        <w:t xml:space="preserve"> .</w:t>
      </w:r>
      <w:r w:rsidR="0063675F" w:rsidRPr="00F110AD">
        <w:rPr>
          <w:rFonts w:ascii="Century Gothic" w:hAnsi="Century Gothic"/>
          <w:sz w:val="20"/>
          <w:szCs w:val="20"/>
        </w:rPr>
        <w:t xml:space="preserve">  (Notice it is just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Century Gothic"/>
            <w:sz w:val="20"/>
            <w:szCs w:val="20"/>
          </w:rPr>
          <m:t>=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3</m:t>
            </m:r>
          </m:sup>
        </m:sSup>
      </m:oMath>
      <w:r w:rsidR="0063675F" w:rsidRPr="00F110AD">
        <w:rPr>
          <w:rFonts w:ascii="Century Gothic" w:hAnsi="Century Gothic"/>
          <w:sz w:val="20"/>
          <w:szCs w:val="20"/>
        </w:rPr>
        <w:t xml:space="preserve"> moved right 2 and up 1)</w:t>
      </w:r>
    </w:p>
    <w:p w:rsidR="0023037C" w:rsidRPr="00F110AD" w:rsidRDefault="0023037C" w:rsidP="007C2E29">
      <w:pPr>
        <w:rPr>
          <w:rFonts w:ascii="Century Gothic" w:hAnsi="Century Gothic"/>
          <w:noProof/>
          <w:sz w:val="20"/>
          <w:szCs w:val="20"/>
          <w:lang w:eastAsia="en-CA"/>
        </w:rPr>
      </w:pPr>
    </w:p>
    <w:p w:rsidR="0023037C" w:rsidRPr="00F110AD" w:rsidRDefault="0023037C" w:rsidP="007C2E29">
      <w:pPr>
        <w:rPr>
          <w:rFonts w:ascii="Century Gothic" w:hAnsi="Century Gothic"/>
          <w:noProof/>
          <w:sz w:val="20"/>
          <w:szCs w:val="20"/>
          <w:lang w:eastAsia="en-CA"/>
        </w:rPr>
      </w:pPr>
    </w:p>
    <w:p w:rsidR="007C2E29" w:rsidRPr="00F110AD" w:rsidRDefault="007C2E29" w:rsidP="007C2E29">
      <w:pPr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2876550" cy="2714625"/>
            <wp:effectExtent l="19050" t="0" r="0" b="0"/>
            <wp:docPr id="2" name="Picture 1" descr="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29" w:rsidRPr="00F110AD" w:rsidRDefault="007C2E29" w:rsidP="007C2E29">
      <w:pPr>
        <w:rPr>
          <w:rFonts w:ascii="Century Gothic" w:hAnsi="Century Gothic" w:cs="Arial"/>
          <w:color w:val="000000"/>
          <w:sz w:val="20"/>
          <w:szCs w:val="20"/>
        </w:rPr>
      </w:pPr>
      <w:r w:rsidRPr="00F110AD">
        <w:rPr>
          <w:rFonts w:ascii="Century Gothic" w:hAnsi="Century Gothic" w:cs="Arial"/>
          <w:b/>
          <w:color w:val="000000"/>
          <w:sz w:val="20"/>
          <w:szCs w:val="20"/>
        </w:rPr>
        <w:lastRenderedPageBreak/>
        <w:t>Example 2:</w:t>
      </w:r>
      <w:r w:rsidRPr="00F110AD">
        <w:rPr>
          <w:rFonts w:ascii="Century Gothic" w:hAnsi="Century Gothic" w:cs="Arial"/>
          <w:color w:val="000000"/>
          <w:sz w:val="20"/>
          <w:szCs w:val="20"/>
        </w:rPr>
        <w:t xml:space="preserve">  The graph of a polynomial function is shown.  Estimate the instantaneous rate of change of f(x) at the point (-1,0).</w:t>
      </w:r>
    </w:p>
    <w:p w:rsidR="007C2E29" w:rsidRPr="00F110AD" w:rsidRDefault="0063675F" w:rsidP="007C2E29">
      <w:pPr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2543175" cy="2444273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4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29" w:rsidRPr="00F110AD" w:rsidRDefault="007C2E29" w:rsidP="0023037C">
      <w:pPr>
        <w:ind w:left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Method 1:</w:t>
      </w:r>
      <w:r w:rsidRPr="00F110AD">
        <w:rPr>
          <w:rFonts w:ascii="Century Gothic" w:hAnsi="Century Gothic"/>
          <w:sz w:val="20"/>
          <w:szCs w:val="20"/>
        </w:rPr>
        <w:t xml:space="preserve">  Determine the equation of the above function so that you can use one of the formulas at the top of page one.</w:t>
      </w:r>
    </w:p>
    <w:p w:rsidR="007C2E29" w:rsidRPr="00F110AD" w:rsidRDefault="0023037C" w:rsidP="007C2E29">
      <w:pPr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sz w:val="20"/>
          <w:szCs w:val="20"/>
        </w:rPr>
        <w:tab/>
      </w:r>
      <w:r w:rsidRPr="00F110AD">
        <w:rPr>
          <w:rFonts w:ascii="Century Gothic" w:hAnsi="Century Gothic"/>
          <w:sz w:val="20"/>
          <w:szCs w:val="20"/>
        </w:rPr>
        <w:tab/>
      </w:r>
      <w:r w:rsidRPr="00F110AD">
        <w:rPr>
          <w:rFonts w:ascii="Century Gothic" w:hAnsi="Century Gothic"/>
          <w:b/>
          <w:sz w:val="20"/>
          <w:szCs w:val="20"/>
        </w:rPr>
        <w:t>Step 1:</w:t>
      </w:r>
      <w:r w:rsidRPr="00F110AD">
        <w:rPr>
          <w:rFonts w:ascii="Century Gothic" w:hAnsi="Century Gothic"/>
          <w:sz w:val="20"/>
          <w:szCs w:val="20"/>
        </w:rPr>
        <w:t xml:space="preserve">  Find the equation using factored form and then solving for a.</w:t>
      </w:r>
    </w:p>
    <w:p w:rsidR="0063675F" w:rsidRPr="00F110AD" w:rsidRDefault="0063675F" w:rsidP="007C2E29">
      <w:pPr>
        <w:rPr>
          <w:rFonts w:ascii="Century Gothic" w:hAnsi="Century Gothic"/>
          <w:sz w:val="20"/>
          <w:szCs w:val="20"/>
        </w:rPr>
      </w:pPr>
    </w:p>
    <w:p w:rsidR="0063675F" w:rsidRPr="00F110AD" w:rsidRDefault="0063675F" w:rsidP="007C2E29">
      <w:pPr>
        <w:rPr>
          <w:rFonts w:ascii="Century Gothic" w:hAnsi="Century Gothic"/>
          <w:sz w:val="20"/>
          <w:szCs w:val="20"/>
        </w:rPr>
      </w:pPr>
    </w:p>
    <w:p w:rsidR="0063675F" w:rsidRPr="00F110AD" w:rsidRDefault="0063675F" w:rsidP="007C2E29">
      <w:pPr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sz w:val="20"/>
          <w:szCs w:val="20"/>
        </w:rPr>
        <w:tab/>
      </w:r>
      <w:r w:rsidRPr="00F110AD">
        <w:rPr>
          <w:rFonts w:ascii="Century Gothic" w:hAnsi="Century Gothic"/>
          <w:sz w:val="20"/>
          <w:szCs w:val="20"/>
        </w:rPr>
        <w:tab/>
      </w:r>
      <w:r w:rsidRPr="00F110AD">
        <w:rPr>
          <w:rFonts w:ascii="Century Gothic" w:hAnsi="Century Gothic"/>
          <w:b/>
          <w:sz w:val="20"/>
          <w:szCs w:val="20"/>
        </w:rPr>
        <w:t>Step 2:</w:t>
      </w:r>
      <w:r w:rsidRPr="00F110AD">
        <w:rPr>
          <w:rFonts w:ascii="Century Gothic" w:hAnsi="Century Gothic"/>
          <w:sz w:val="20"/>
          <w:szCs w:val="20"/>
        </w:rPr>
        <w:t xml:space="preserve"> Use a formula from page 1.</w:t>
      </w:r>
    </w:p>
    <w:p w:rsidR="007C2E29" w:rsidRPr="00F110AD" w:rsidRDefault="007C2E29" w:rsidP="007C2E29">
      <w:pPr>
        <w:rPr>
          <w:rFonts w:ascii="Century Gothic" w:hAnsi="Century Gothic"/>
          <w:sz w:val="20"/>
          <w:szCs w:val="20"/>
        </w:rPr>
      </w:pPr>
    </w:p>
    <w:p w:rsidR="007C2E29" w:rsidRPr="00F110AD" w:rsidRDefault="007C2E29" w:rsidP="007C2E29">
      <w:pPr>
        <w:rPr>
          <w:rFonts w:ascii="Century Gothic" w:hAnsi="Century Gothic"/>
          <w:b/>
          <w:sz w:val="20"/>
          <w:szCs w:val="20"/>
        </w:rPr>
      </w:pPr>
    </w:p>
    <w:p w:rsidR="007C2E29" w:rsidRPr="00F110AD" w:rsidRDefault="007C2E29" w:rsidP="0063675F">
      <w:pPr>
        <w:ind w:left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Method 2:</w:t>
      </w:r>
      <w:r w:rsidRPr="00F110AD">
        <w:rPr>
          <w:rFonts w:ascii="Century Gothic" w:hAnsi="Century Gothic"/>
          <w:sz w:val="20"/>
          <w:szCs w:val="20"/>
        </w:rPr>
        <w:t xml:space="preserve">  Draw a _________________ line for the function at the point (___,____).  Then calculate the _________ of the tangent line.</w:t>
      </w:r>
    </w:p>
    <w:p w:rsidR="0063675F" w:rsidRDefault="0063675F" w:rsidP="0063675F">
      <w:pPr>
        <w:rPr>
          <w:rFonts w:ascii="Century Gothic" w:hAnsi="Century Gothic"/>
          <w:b/>
          <w:sz w:val="20"/>
          <w:szCs w:val="20"/>
        </w:rPr>
      </w:pPr>
    </w:p>
    <w:p w:rsidR="00F110AD" w:rsidRDefault="00F110AD" w:rsidP="0063675F">
      <w:pPr>
        <w:rPr>
          <w:rFonts w:ascii="Century Gothic" w:hAnsi="Century Gothic"/>
          <w:b/>
          <w:sz w:val="20"/>
          <w:szCs w:val="20"/>
        </w:rPr>
      </w:pPr>
    </w:p>
    <w:p w:rsidR="00F110AD" w:rsidRPr="00F110AD" w:rsidRDefault="00F110AD" w:rsidP="0063675F">
      <w:pPr>
        <w:rPr>
          <w:rFonts w:ascii="Century Gothic" w:hAnsi="Century Gothic"/>
          <w:b/>
          <w:sz w:val="20"/>
          <w:szCs w:val="20"/>
        </w:rPr>
      </w:pPr>
    </w:p>
    <w:p w:rsidR="0063675F" w:rsidRPr="00F110AD" w:rsidRDefault="00F110AD" w:rsidP="0063675F">
      <w:pPr>
        <w:rPr>
          <w:rFonts w:ascii="Century Gothic" w:eastAsiaTheme="minorEastAsia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Example 3</w:t>
      </w:r>
      <w:r w:rsidR="0063675F" w:rsidRPr="00F110AD">
        <w:rPr>
          <w:rFonts w:ascii="Century Gothic" w:hAnsi="Century Gothic"/>
          <w:b/>
          <w:sz w:val="20"/>
          <w:szCs w:val="20"/>
        </w:rPr>
        <w:t>:</w:t>
      </w:r>
      <w:r w:rsidR="0063675F" w:rsidRPr="00F110AD">
        <w:rPr>
          <w:rFonts w:ascii="Century Gothic" w:hAnsi="Century Gothic"/>
          <w:sz w:val="20"/>
          <w:szCs w:val="20"/>
        </w:rPr>
        <w:t xml:space="preserve">  Consider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w:rPr>
            <w:rFonts w:ascii="Cambria Math" w:hAnsi="Century Gothic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ambria Math" w:hAnsi="Century Gothic"/>
            <w:sz w:val="20"/>
            <w:szCs w:val="20"/>
          </w:rPr>
          <m:t xml:space="preserve">) = </m:t>
        </m:r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4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 xml:space="preserve"> + 1</m:t>
        </m:r>
      </m:oMath>
      <w:r w:rsidR="0063675F" w:rsidRPr="00F110AD">
        <w:rPr>
          <w:rFonts w:ascii="Century Gothic" w:eastAsiaTheme="minorEastAsia" w:hAnsi="Century Gothic"/>
          <w:sz w:val="20"/>
          <w:szCs w:val="20"/>
        </w:rPr>
        <w:t xml:space="preserve">.   Find the equation of the tangent line at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  <m:r>
          <w:rPr>
            <w:rFonts w:ascii="Cambria Math" w:eastAsiaTheme="minorEastAsia" w:hAnsi="Century Gothic"/>
            <w:sz w:val="20"/>
            <w:szCs w:val="20"/>
          </w:rPr>
          <m:t>=2</m:t>
        </m:r>
      </m:oMath>
      <w:r w:rsidR="0063675F" w:rsidRPr="00F110AD">
        <w:rPr>
          <w:rFonts w:ascii="Century Gothic" w:eastAsiaTheme="minorEastAsia" w:hAnsi="Century Gothic"/>
          <w:sz w:val="20"/>
          <w:szCs w:val="20"/>
        </w:rPr>
        <w:t>.</w:t>
      </w:r>
    </w:p>
    <w:p w:rsidR="0063675F" w:rsidRPr="00F110AD" w:rsidRDefault="0063675F" w:rsidP="00F110AD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F110AD">
        <w:rPr>
          <w:rFonts w:ascii="Century Gothic" w:eastAsiaTheme="minorEastAsia" w:hAnsi="Century Gothic"/>
          <w:b/>
          <w:sz w:val="20"/>
          <w:szCs w:val="20"/>
        </w:rPr>
        <w:t>Step 1</w:t>
      </w:r>
      <w:r w:rsidRPr="00F110AD">
        <w:rPr>
          <w:rFonts w:ascii="Century Gothic" w:eastAsiaTheme="minorEastAsia" w:hAnsi="Century Gothic"/>
          <w:sz w:val="20"/>
          <w:szCs w:val="20"/>
        </w:rPr>
        <w:t>:  Sketch the function so that you have an idea of whether the slope of the tangent line should be positive or negative.</w:t>
      </w:r>
    </w:p>
    <w:p w:rsidR="0063675F" w:rsidRDefault="0063675F" w:rsidP="0063675F">
      <w:pPr>
        <w:rPr>
          <w:rFonts w:ascii="Century Gothic" w:eastAsiaTheme="minorEastAsia" w:hAnsi="Century Gothic"/>
          <w:sz w:val="20"/>
          <w:szCs w:val="20"/>
        </w:rPr>
      </w:pPr>
    </w:p>
    <w:p w:rsidR="00F110AD" w:rsidRPr="00F110AD" w:rsidRDefault="00F110AD" w:rsidP="0063675F">
      <w:pPr>
        <w:rPr>
          <w:rFonts w:ascii="Century Gothic" w:eastAsiaTheme="minorEastAsia" w:hAnsi="Century Gothic"/>
          <w:sz w:val="20"/>
          <w:szCs w:val="20"/>
        </w:rPr>
      </w:pPr>
    </w:p>
    <w:p w:rsidR="0063675F" w:rsidRDefault="0063675F" w:rsidP="0063675F">
      <w:pPr>
        <w:rPr>
          <w:rFonts w:ascii="Century Gothic" w:eastAsiaTheme="minorEastAsia" w:hAnsi="Century Gothic"/>
          <w:sz w:val="20"/>
          <w:szCs w:val="20"/>
        </w:rPr>
      </w:pPr>
    </w:p>
    <w:p w:rsidR="00F110AD" w:rsidRPr="00F110AD" w:rsidRDefault="00F110AD" w:rsidP="0063675F">
      <w:pPr>
        <w:rPr>
          <w:rFonts w:ascii="Century Gothic" w:eastAsiaTheme="minorEastAsia" w:hAnsi="Century Gothic"/>
          <w:sz w:val="20"/>
          <w:szCs w:val="20"/>
        </w:rPr>
      </w:pPr>
    </w:p>
    <w:p w:rsidR="0063675F" w:rsidRPr="00F110AD" w:rsidRDefault="0063675F" w:rsidP="00F110AD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F110AD">
        <w:rPr>
          <w:rFonts w:ascii="Century Gothic" w:eastAsiaTheme="minorEastAsia" w:hAnsi="Century Gothic"/>
          <w:b/>
          <w:sz w:val="20"/>
          <w:szCs w:val="20"/>
        </w:rPr>
        <w:t>Step 2:</w:t>
      </w:r>
      <w:r w:rsidRPr="00F110AD">
        <w:rPr>
          <w:rFonts w:ascii="Century Gothic" w:eastAsiaTheme="minorEastAsia" w:hAnsi="Century Gothic"/>
          <w:sz w:val="20"/>
          <w:szCs w:val="20"/>
        </w:rPr>
        <w:t xml:space="preserve">  Use the instantaneous rate of change formula </w:t>
      </w:r>
      <w:r w:rsidR="00F110AD" w:rsidRPr="00F110AD">
        <w:rPr>
          <w:rFonts w:ascii="Century Gothic" w:eastAsiaTheme="minorEastAsia" w:hAnsi="Century Gothic"/>
          <w:sz w:val="20"/>
          <w:szCs w:val="20"/>
        </w:rPr>
        <w:t xml:space="preserve"> (the difference quotient) </w:t>
      </w:r>
      <w:r w:rsidRPr="00F110AD">
        <w:rPr>
          <w:rFonts w:ascii="Century Gothic" w:eastAsiaTheme="minorEastAsia" w:hAnsi="Century Gothic"/>
          <w:sz w:val="20"/>
          <w:szCs w:val="20"/>
        </w:rPr>
        <w:t xml:space="preserve">to </w:t>
      </w:r>
      <w:r w:rsidR="00F110AD" w:rsidRPr="00F110AD">
        <w:rPr>
          <w:rFonts w:ascii="Century Gothic" w:eastAsiaTheme="minorEastAsia" w:hAnsi="Century Gothic"/>
          <w:sz w:val="20"/>
          <w:szCs w:val="20"/>
        </w:rPr>
        <w:t>determine</w:t>
      </w:r>
      <w:r w:rsidRPr="00F110AD">
        <w:rPr>
          <w:rFonts w:ascii="Century Gothic" w:eastAsiaTheme="minorEastAsia" w:hAnsi="Century Gothic"/>
          <w:sz w:val="20"/>
          <w:szCs w:val="20"/>
        </w:rPr>
        <w:t xml:space="preserve"> the instantaneous rate of change at x=2.</w:t>
      </w:r>
    </w:p>
    <w:p w:rsidR="0063675F" w:rsidRDefault="0063675F" w:rsidP="0063675F">
      <w:pPr>
        <w:rPr>
          <w:rFonts w:ascii="Century Gothic" w:eastAsiaTheme="minorEastAsia" w:hAnsi="Century Gothic"/>
          <w:sz w:val="20"/>
          <w:szCs w:val="20"/>
        </w:rPr>
      </w:pPr>
    </w:p>
    <w:p w:rsidR="00F110AD" w:rsidRDefault="00F110AD" w:rsidP="0063675F">
      <w:pPr>
        <w:rPr>
          <w:rFonts w:ascii="Century Gothic" w:eastAsiaTheme="minorEastAsia" w:hAnsi="Century Gothic"/>
          <w:sz w:val="20"/>
          <w:szCs w:val="20"/>
        </w:rPr>
      </w:pPr>
    </w:p>
    <w:p w:rsidR="00F110AD" w:rsidRDefault="00F110AD" w:rsidP="0063675F">
      <w:pPr>
        <w:rPr>
          <w:rFonts w:ascii="Century Gothic" w:eastAsiaTheme="minorEastAsia" w:hAnsi="Century Gothic"/>
          <w:sz w:val="20"/>
          <w:szCs w:val="20"/>
        </w:rPr>
      </w:pPr>
    </w:p>
    <w:p w:rsidR="00F110AD" w:rsidRPr="00F110AD" w:rsidRDefault="00F110AD" w:rsidP="0063675F">
      <w:pPr>
        <w:rPr>
          <w:rFonts w:ascii="Century Gothic" w:eastAsiaTheme="minorEastAsia" w:hAnsi="Century Gothic"/>
          <w:sz w:val="20"/>
          <w:szCs w:val="20"/>
        </w:rPr>
      </w:pPr>
    </w:p>
    <w:p w:rsidR="0063675F" w:rsidRPr="00F110AD" w:rsidRDefault="0063675F" w:rsidP="00F110AD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F110AD">
        <w:rPr>
          <w:rFonts w:ascii="Century Gothic" w:eastAsiaTheme="minorEastAsia" w:hAnsi="Century Gothic"/>
          <w:b/>
          <w:sz w:val="20"/>
          <w:szCs w:val="20"/>
        </w:rPr>
        <w:t>Step 3:</w:t>
      </w:r>
      <w:r w:rsidRPr="00F110AD">
        <w:rPr>
          <w:rFonts w:ascii="Century Gothic" w:eastAsiaTheme="minorEastAsia" w:hAnsi="Century Gothic"/>
          <w:sz w:val="20"/>
          <w:szCs w:val="20"/>
        </w:rPr>
        <w:t xml:space="preserve">  The answer to step 2 will be the slope of the tangent line.  Use the formula </w:t>
      </w:r>
      <m:oMath>
        <m:r>
          <w:rPr>
            <w:rFonts w:ascii="Cambria Math" w:eastAsiaTheme="minorEastAsia" w:hAnsi="Cambria Math"/>
            <w:sz w:val="20"/>
            <w:szCs w:val="20"/>
          </w:rPr>
          <m:t>y=mx +b</m:t>
        </m:r>
      </m:oMath>
      <w:r w:rsidRPr="00F110AD">
        <w:rPr>
          <w:rFonts w:ascii="Century Gothic" w:eastAsiaTheme="minorEastAsia" w:hAnsi="Century Gothic"/>
          <w:sz w:val="20"/>
          <w:szCs w:val="20"/>
        </w:rPr>
        <w:t xml:space="preserve"> and sub in the slope.</w:t>
      </w:r>
    </w:p>
    <w:p w:rsidR="00F110AD" w:rsidRDefault="00F110AD" w:rsidP="00F110AD">
      <w:pPr>
        <w:ind w:firstLine="720"/>
        <w:rPr>
          <w:rFonts w:ascii="Century Gothic" w:eastAsiaTheme="minorEastAsia" w:hAnsi="Century Gothic"/>
          <w:b/>
          <w:sz w:val="20"/>
          <w:szCs w:val="20"/>
        </w:rPr>
      </w:pPr>
    </w:p>
    <w:p w:rsidR="0063675F" w:rsidRPr="00F110AD" w:rsidRDefault="0063675F" w:rsidP="00F110AD">
      <w:pPr>
        <w:ind w:firstLine="720"/>
        <w:rPr>
          <w:rFonts w:ascii="Century Gothic" w:eastAsiaTheme="minorEastAsia" w:hAnsi="Century Gothic"/>
          <w:sz w:val="20"/>
          <w:szCs w:val="20"/>
        </w:rPr>
      </w:pPr>
      <w:r w:rsidRPr="00F110AD">
        <w:rPr>
          <w:rFonts w:ascii="Century Gothic" w:eastAsiaTheme="minorEastAsia" w:hAnsi="Century Gothic"/>
          <w:b/>
          <w:sz w:val="20"/>
          <w:szCs w:val="20"/>
        </w:rPr>
        <w:t>Step 4:</w:t>
      </w:r>
      <w:r w:rsidRPr="00F110AD">
        <w:rPr>
          <w:rFonts w:ascii="Century Gothic" w:eastAsiaTheme="minorEastAsia" w:hAnsi="Century Gothic"/>
          <w:sz w:val="20"/>
          <w:szCs w:val="20"/>
        </w:rPr>
        <w:t xml:space="preserve">  Sub in the point (2, ___) to find the b.</w:t>
      </w:r>
    </w:p>
    <w:p w:rsidR="0063675F" w:rsidRPr="00F110AD" w:rsidRDefault="0063675F" w:rsidP="00F110AD">
      <w:pPr>
        <w:ind w:firstLine="720"/>
        <w:rPr>
          <w:rFonts w:ascii="Century Gothic" w:eastAsiaTheme="minorEastAsia" w:hAnsi="Century Gothic"/>
          <w:sz w:val="20"/>
          <w:szCs w:val="20"/>
        </w:rPr>
      </w:pPr>
      <w:r w:rsidRPr="00F110AD">
        <w:rPr>
          <w:rFonts w:ascii="Century Gothic" w:eastAsiaTheme="minorEastAsia" w:hAnsi="Century Gothic"/>
          <w:b/>
          <w:sz w:val="20"/>
          <w:szCs w:val="20"/>
        </w:rPr>
        <w:t>Step 5:</w:t>
      </w:r>
      <w:r w:rsidRPr="00F110AD">
        <w:rPr>
          <w:rFonts w:ascii="Century Gothic" w:eastAsiaTheme="minorEastAsia" w:hAnsi="Century Gothic"/>
          <w:sz w:val="20"/>
          <w:szCs w:val="20"/>
        </w:rPr>
        <w:t xml:space="preserve"> Write out the equation.</w:t>
      </w:r>
    </w:p>
    <w:p w:rsidR="007C2E29" w:rsidRPr="00F110AD" w:rsidRDefault="007C2E29" w:rsidP="007C2E29">
      <w:pPr>
        <w:rPr>
          <w:rFonts w:ascii="Century Gothic" w:hAnsi="Century Gothic"/>
          <w:sz w:val="20"/>
          <w:szCs w:val="20"/>
        </w:rPr>
      </w:pPr>
    </w:p>
    <w:p w:rsidR="0023037C" w:rsidRPr="00F110AD" w:rsidRDefault="00F110AD" w:rsidP="00F110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F110AD">
        <w:rPr>
          <w:rFonts w:ascii="Century Gothic" w:hAnsi="Century Gothic" w:cs="Arial"/>
          <w:b/>
          <w:color w:val="000000"/>
          <w:sz w:val="20"/>
          <w:szCs w:val="20"/>
        </w:rPr>
        <w:t>Example 4:</w:t>
      </w:r>
      <w:r w:rsidR="007C2E29" w:rsidRPr="00F110AD">
        <w:rPr>
          <w:rFonts w:ascii="Century Gothic" w:hAnsi="Century Gothic" w:cs="Arial"/>
          <w:color w:val="000000"/>
          <w:sz w:val="20"/>
          <w:szCs w:val="20"/>
        </w:rPr>
        <w:t xml:space="preserve">  </w:t>
      </w:r>
      <w:r w:rsidR="0023037C" w:rsidRPr="00F110AD">
        <w:rPr>
          <w:rFonts w:ascii="Century Gothic" w:hAnsi="Century Gothic" w:cs="Arial"/>
          <w:color w:val="000000"/>
          <w:sz w:val="20"/>
          <w:szCs w:val="20"/>
        </w:rPr>
        <w:t xml:space="preserve">Graph the function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y</m:t>
        </m:r>
        <m:r>
          <w:rPr>
            <w:rFonts w:ascii="Cambria Math" w:hAnsi="Century Gothic" w:cs="Arial"/>
            <w:color w:val="000000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entury Gothic" w:cs="Arial"/>
                <w:i/>
                <w:noProof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color w:val="000000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entury Gothic" w:cs="Arial"/>
                <w:noProof/>
                <w:color w:val="000000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entury Gothic" w:cs="Arial"/>
            <w:noProof/>
            <w:color w:val="000000"/>
            <w:sz w:val="20"/>
            <w:szCs w:val="20"/>
          </w:rPr>
          <m:t>+2</m:t>
        </m:r>
        <m:sSup>
          <m:sSupPr>
            <m:ctrlPr>
              <w:rPr>
                <w:rFonts w:ascii="Cambria Math" w:eastAsiaTheme="minorEastAsia" w:hAnsi="Century Gothic" w:cs="Arial"/>
                <w:i/>
                <w:noProof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color w:val="00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 w:cs="Arial"/>
                <w:noProof/>
                <w:color w:val="000000"/>
                <w:sz w:val="20"/>
                <w:szCs w:val="20"/>
              </w:rPr>
              <m:t>2</m:t>
            </m:r>
          </m:sup>
        </m:sSup>
        <m:r>
          <w:rPr>
            <w:rFonts w:ascii="Century Gothic" w:eastAsiaTheme="minorEastAsia" w:hAnsi="Century Gothic" w:cs="Arial"/>
            <w:noProof/>
            <w:color w:val="000000"/>
            <w:sz w:val="20"/>
            <w:szCs w:val="20"/>
          </w:rPr>
          <m:t>-</m:t>
        </m:r>
        <m:r>
          <w:rPr>
            <w:rFonts w:ascii="Cambria Math" w:eastAsiaTheme="minorEastAsia" w:hAnsi="Century Gothic" w:cs="Arial"/>
            <w:noProof/>
            <w:color w:val="000000"/>
            <w:sz w:val="20"/>
            <w:szCs w:val="20"/>
          </w:rPr>
          <m:t>8</m:t>
        </m:r>
        <m:r>
          <w:rPr>
            <w:rFonts w:ascii="Cambria Math" w:eastAsiaTheme="minorEastAsia" w:hAnsi="Cambria Math" w:cs="Arial"/>
            <w:noProof/>
            <w:color w:val="000000"/>
            <w:sz w:val="20"/>
            <w:szCs w:val="20"/>
          </w:rPr>
          <m:t>x</m:t>
        </m:r>
        <m:r>
          <w:rPr>
            <w:rFonts w:ascii="Cambria Math" w:eastAsiaTheme="minorEastAsia" w:hAnsi="Century Gothic" w:cs="Arial"/>
            <w:noProof/>
            <w:color w:val="000000"/>
            <w:sz w:val="20"/>
            <w:szCs w:val="20"/>
          </w:rPr>
          <m:t xml:space="preserve"> </m:t>
        </m:r>
      </m:oMath>
      <w:r w:rsidR="0023037C" w:rsidRPr="00F110AD">
        <w:rPr>
          <w:rFonts w:ascii="Century Gothic" w:eastAsiaTheme="minorEastAsia" w:hAnsi="Century Gothic" w:cs="Arial"/>
          <w:noProof/>
          <w:color w:val="000000"/>
          <w:sz w:val="20"/>
          <w:szCs w:val="20"/>
        </w:rPr>
        <w:t>a</w:t>
      </w:r>
      <w:r w:rsidR="0023037C" w:rsidRPr="00F110AD">
        <w:rPr>
          <w:rFonts w:ascii="Century Gothic" w:hAnsi="Century Gothic" w:cs="Arial"/>
          <w:color w:val="000000"/>
          <w:sz w:val="20"/>
          <w:szCs w:val="20"/>
        </w:rPr>
        <w:t xml:space="preserve">nd estimate </w:t>
      </w:r>
      <w:r w:rsidR="0063675F" w:rsidRPr="00F110AD">
        <w:rPr>
          <w:rFonts w:ascii="Century Gothic" w:hAnsi="Century Gothic" w:cs="Arial"/>
          <w:color w:val="000000"/>
          <w:sz w:val="20"/>
          <w:szCs w:val="20"/>
        </w:rPr>
        <w:t xml:space="preserve">where the instantaneous rate of change is positive, negative and zero. </w:t>
      </w:r>
    </w:p>
    <w:p w:rsidR="0023037C" w:rsidRPr="00F110AD" w:rsidRDefault="0023037C" w:rsidP="007C2E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7C2E29" w:rsidRPr="00F110AD" w:rsidRDefault="0023037C" w:rsidP="00F110AD">
      <w:pPr>
        <w:ind w:firstLine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Step 1:</w:t>
      </w:r>
      <w:r w:rsidRPr="00F110AD">
        <w:rPr>
          <w:rFonts w:ascii="Century Gothic" w:hAnsi="Century Gothic"/>
          <w:sz w:val="20"/>
          <w:szCs w:val="20"/>
        </w:rPr>
        <w:t xml:space="preserve">  Factor to find zeros</w:t>
      </w:r>
    </w:p>
    <w:p w:rsidR="00F110AD" w:rsidRDefault="00F110AD" w:rsidP="00F110AD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F110AD" w:rsidRDefault="00F110AD" w:rsidP="00F110AD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23037C" w:rsidRPr="00F110AD" w:rsidRDefault="0023037C" w:rsidP="00F110AD">
      <w:pPr>
        <w:ind w:firstLine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Step 2:</w:t>
      </w:r>
      <w:r w:rsidRPr="00F110AD">
        <w:rPr>
          <w:rFonts w:ascii="Century Gothic" w:hAnsi="Century Gothic"/>
          <w:sz w:val="20"/>
          <w:szCs w:val="20"/>
        </w:rPr>
        <w:t xml:space="preserve">  Graph</w:t>
      </w:r>
    </w:p>
    <w:p w:rsidR="00F110AD" w:rsidRDefault="00F110AD" w:rsidP="00F110AD">
      <w:pPr>
        <w:ind w:left="720"/>
        <w:rPr>
          <w:rFonts w:ascii="Century Gothic" w:hAnsi="Century Gothic"/>
          <w:b/>
          <w:sz w:val="20"/>
          <w:szCs w:val="20"/>
        </w:rPr>
      </w:pPr>
    </w:p>
    <w:p w:rsidR="0023037C" w:rsidRPr="00F110AD" w:rsidRDefault="0023037C" w:rsidP="00F110AD">
      <w:pPr>
        <w:ind w:left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Step 3:</w:t>
      </w:r>
      <w:r w:rsidRPr="00F110AD">
        <w:rPr>
          <w:rFonts w:ascii="Century Gothic" w:hAnsi="Century Gothic"/>
          <w:sz w:val="20"/>
          <w:szCs w:val="20"/>
        </w:rPr>
        <w:t xml:space="preserve">  Circle in pencil where the graph is increasing,  circle in pen where it is decreasing and highlight where there is a local max or min.</w:t>
      </w:r>
    </w:p>
    <w:p w:rsidR="00F110AD" w:rsidRDefault="00F110AD" w:rsidP="00F110AD">
      <w:pPr>
        <w:ind w:left="720"/>
        <w:rPr>
          <w:rFonts w:ascii="Century Gothic" w:hAnsi="Century Gothic"/>
          <w:b/>
          <w:sz w:val="20"/>
          <w:szCs w:val="20"/>
        </w:rPr>
      </w:pPr>
    </w:p>
    <w:p w:rsidR="0023037C" w:rsidRPr="00F110AD" w:rsidRDefault="0023037C" w:rsidP="00F110AD">
      <w:pPr>
        <w:ind w:left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Step 4:</w:t>
      </w:r>
      <w:r w:rsidRPr="00F110AD">
        <w:rPr>
          <w:rFonts w:ascii="Century Gothic" w:hAnsi="Century Gothic"/>
          <w:sz w:val="20"/>
          <w:szCs w:val="20"/>
        </w:rPr>
        <w:t xml:space="preserve">  Determine the exact coordinates of the local max and local minimums by using the instantaneous rate of change formula and equating it to zero.</w:t>
      </w:r>
      <w:r w:rsidR="00F110AD">
        <w:rPr>
          <w:rFonts w:ascii="Century Gothic" w:hAnsi="Century Gothic"/>
          <w:sz w:val="20"/>
          <w:szCs w:val="20"/>
        </w:rPr>
        <w:t xml:space="preserve"> (for a level 4 – otherwise just estimate)</w:t>
      </w:r>
    </w:p>
    <w:p w:rsidR="00F110AD" w:rsidRDefault="00F110AD" w:rsidP="00F110AD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F110AD" w:rsidRDefault="00F110AD" w:rsidP="00F110AD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F110AD" w:rsidRDefault="00F110AD" w:rsidP="00F110AD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23037C" w:rsidRPr="00F110AD" w:rsidRDefault="0023037C" w:rsidP="00F110AD">
      <w:pPr>
        <w:ind w:firstLine="720"/>
        <w:rPr>
          <w:rFonts w:ascii="Century Gothic" w:hAnsi="Century Gothic"/>
          <w:sz w:val="20"/>
          <w:szCs w:val="20"/>
        </w:rPr>
      </w:pPr>
      <w:r w:rsidRPr="00F110AD">
        <w:rPr>
          <w:rFonts w:ascii="Century Gothic" w:hAnsi="Century Gothic"/>
          <w:b/>
          <w:sz w:val="20"/>
          <w:szCs w:val="20"/>
        </w:rPr>
        <w:t>Step 5:</w:t>
      </w:r>
      <w:r w:rsidRPr="00F110AD">
        <w:rPr>
          <w:rFonts w:ascii="Century Gothic" w:hAnsi="Century Gothic"/>
          <w:sz w:val="20"/>
          <w:szCs w:val="20"/>
        </w:rPr>
        <w:t xml:space="preserve"> Write out the intervals.</w:t>
      </w:r>
    </w:p>
    <w:p w:rsidR="0023037C" w:rsidRPr="0023037C" w:rsidRDefault="0023037C" w:rsidP="007C2E29">
      <w:pPr>
        <w:rPr>
          <w:rFonts w:ascii="Century Gothic" w:hAnsi="Century Gothic"/>
          <w:sz w:val="20"/>
          <w:szCs w:val="20"/>
        </w:rPr>
      </w:pPr>
    </w:p>
    <w:sectPr w:rsidR="0023037C" w:rsidRPr="0023037C" w:rsidSect="0023037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9BA"/>
    <w:multiLevelType w:val="hybridMultilevel"/>
    <w:tmpl w:val="2FF4F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C2E29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29E4"/>
    <w:rsid w:val="001E7D64"/>
    <w:rsid w:val="002066BA"/>
    <w:rsid w:val="0023037C"/>
    <w:rsid w:val="002530EC"/>
    <w:rsid w:val="002532D7"/>
    <w:rsid w:val="00253451"/>
    <w:rsid w:val="002D24A9"/>
    <w:rsid w:val="002E3141"/>
    <w:rsid w:val="002E4993"/>
    <w:rsid w:val="002E6F57"/>
    <w:rsid w:val="002E7ACB"/>
    <w:rsid w:val="002F128F"/>
    <w:rsid w:val="003053C1"/>
    <w:rsid w:val="003304DD"/>
    <w:rsid w:val="003733E1"/>
    <w:rsid w:val="003A2023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1393C"/>
    <w:rsid w:val="005434DD"/>
    <w:rsid w:val="00581989"/>
    <w:rsid w:val="005D1F20"/>
    <w:rsid w:val="006032A2"/>
    <w:rsid w:val="00613961"/>
    <w:rsid w:val="00623467"/>
    <w:rsid w:val="0063215B"/>
    <w:rsid w:val="0063675F"/>
    <w:rsid w:val="006A34BF"/>
    <w:rsid w:val="006A4077"/>
    <w:rsid w:val="006C46CC"/>
    <w:rsid w:val="006D2681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C2E29"/>
    <w:rsid w:val="007E5C16"/>
    <w:rsid w:val="007E7AB2"/>
    <w:rsid w:val="007F64F7"/>
    <w:rsid w:val="00816082"/>
    <w:rsid w:val="00847F6A"/>
    <w:rsid w:val="008565B5"/>
    <w:rsid w:val="00861266"/>
    <w:rsid w:val="0087794D"/>
    <w:rsid w:val="008B720A"/>
    <w:rsid w:val="008C1516"/>
    <w:rsid w:val="008D7062"/>
    <w:rsid w:val="008E2BFC"/>
    <w:rsid w:val="008E7A8C"/>
    <w:rsid w:val="00921AFA"/>
    <w:rsid w:val="00935654"/>
    <w:rsid w:val="0094602B"/>
    <w:rsid w:val="00980996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B7949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D6CBB"/>
    <w:rsid w:val="00DE4F40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110AD"/>
    <w:rsid w:val="00F768ED"/>
    <w:rsid w:val="00F820A8"/>
    <w:rsid w:val="00FA0646"/>
    <w:rsid w:val="00FA3985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dcterms:created xsi:type="dcterms:W3CDTF">2012-10-24T01:02:00Z</dcterms:created>
  <dcterms:modified xsi:type="dcterms:W3CDTF">2012-10-24T01:41:00Z</dcterms:modified>
</cp:coreProperties>
</file>