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4520" w14:textId="77777777" w:rsidR="00BA556E" w:rsidRPr="00771A3D" w:rsidRDefault="00A44C03">
      <w:pPr>
        <w:rPr>
          <w:rFonts w:ascii="Century Gothic" w:hAnsi="Century Gothic"/>
          <w:b/>
          <w:sz w:val="28"/>
          <w:szCs w:val="28"/>
        </w:rPr>
      </w:pPr>
      <w:r w:rsidRPr="00771A3D">
        <w:rPr>
          <w:rFonts w:ascii="Century Gothic" w:hAnsi="Century Gothic"/>
          <w:b/>
          <w:sz w:val="28"/>
          <w:szCs w:val="28"/>
        </w:rPr>
        <w:t>Reading Circle Graphs</w:t>
      </w:r>
    </w:p>
    <w:p w14:paraId="3889C021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179C9439" w14:textId="77777777" w:rsidR="00A44C03" w:rsidRPr="00771A3D" w:rsidRDefault="00771A3D">
      <w:pPr>
        <w:rPr>
          <w:rFonts w:ascii="Century Gothic" w:hAnsi="Century Gothic" w:cs="Helvetica"/>
          <w:noProof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BFB7F6" wp14:editId="4A010F84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3585210" cy="31743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0C" w:rsidRPr="00771A3D">
        <w:rPr>
          <w:rFonts w:ascii="Century Gothic" w:hAnsi="Century Gothic" w:cs="Helvetica"/>
          <w:noProof/>
          <w:sz w:val="28"/>
          <w:szCs w:val="28"/>
        </w:rPr>
        <w:t xml:space="preserve">1. </w:t>
      </w:r>
    </w:p>
    <w:p w14:paraId="6CEF0733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28F42E15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3A98AD87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0E45DBFA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914C7AF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1D3D5174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546A908D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17386105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68EEB097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7F97E67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972FE53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3B9385E0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583C668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4B5F4A10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1A93031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  <w:r w:rsidRPr="00771A3D">
        <w:rPr>
          <w:rFonts w:ascii="Century Gothic" w:hAnsi="Century Gothic" w:cs="Helvetica"/>
          <w:noProof/>
          <w:sz w:val="28"/>
          <w:szCs w:val="28"/>
        </w:rPr>
        <w:t>What are the top three things that use up water in the US?</w:t>
      </w:r>
    </w:p>
    <w:p w14:paraId="72AA7C3F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</w:p>
    <w:p w14:paraId="116D82C9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  <w:r w:rsidRPr="00771A3D">
        <w:rPr>
          <w:rFonts w:ascii="Century Gothic" w:hAnsi="Century Gothic" w:cs="Helvetica"/>
          <w:noProof/>
          <w:sz w:val="28"/>
          <w:szCs w:val="28"/>
        </w:rPr>
        <w:t>________________</w:t>
      </w:r>
      <w:r w:rsidRPr="00771A3D">
        <w:rPr>
          <w:rFonts w:ascii="Century Gothic" w:hAnsi="Century Gothic" w:cs="Helvetica"/>
          <w:noProof/>
          <w:sz w:val="28"/>
          <w:szCs w:val="28"/>
        </w:rPr>
        <w:tab/>
      </w:r>
      <w:r w:rsidRPr="00771A3D">
        <w:rPr>
          <w:rFonts w:ascii="Century Gothic" w:hAnsi="Century Gothic" w:cs="Helvetica"/>
          <w:noProof/>
          <w:sz w:val="28"/>
          <w:szCs w:val="28"/>
        </w:rPr>
        <w:tab/>
        <w:t>________________</w:t>
      </w:r>
      <w:r w:rsidRPr="00771A3D">
        <w:rPr>
          <w:rFonts w:ascii="Century Gothic" w:hAnsi="Century Gothic" w:cs="Helvetica"/>
          <w:noProof/>
          <w:sz w:val="28"/>
          <w:szCs w:val="28"/>
        </w:rPr>
        <w:tab/>
      </w:r>
      <w:r w:rsidRPr="00771A3D">
        <w:rPr>
          <w:rFonts w:ascii="Century Gothic" w:hAnsi="Century Gothic" w:cs="Helvetica"/>
          <w:noProof/>
          <w:sz w:val="28"/>
          <w:szCs w:val="28"/>
        </w:rPr>
        <w:tab/>
        <w:t>________________</w:t>
      </w:r>
    </w:p>
    <w:p w14:paraId="313F2346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</w:p>
    <w:p w14:paraId="5E390E7E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  <w:r w:rsidRPr="00771A3D">
        <w:rPr>
          <w:rFonts w:ascii="Century Gothic" w:hAnsi="Century Gothic" w:cs="Helvetica"/>
          <w:noProof/>
          <w:sz w:val="28"/>
          <w:szCs w:val="28"/>
        </w:rPr>
        <w:t>What three things together require the same amount of water usage as just bathing on its own?</w:t>
      </w:r>
    </w:p>
    <w:p w14:paraId="4DEDDE5A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</w:p>
    <w:p w14:paraId="3977EFB9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  <w:r w:rsidRPr="00771A3D">
        <w:rPr>
          <w:rFonts w:ascii="Century Gothic" w:hAnsi="Century Gothic" w:cs="Helvetica"/>
          <w:noProof/>
          <w:sz w:val="28"/>
          <w:szCs w:val="28"/>
        </w:rPr>
        <w:t>______________ + _________________ + ________________ = Bathing (30%)</w:t>
      </w:r>
    </w:p>
    <w:p w14:paraId="49345B8E" w14:textId="77777777" w:rsidR="00FD0A0C" w:rsidRPr="00771A3D" w:rsidRDefault="00FD0A0C" w:rsidP="00FD0A0C">
      <w:pPr>
        <w:rPr>
          <w:rFonts w:ascii="Century Gothic" w:hAnsi="Century Gothic" w:cs="Helvetica"/>
          <w:noProof/>
          <w:sz w:val="28"/>
          <w:szCs w:val="28"/>
        </w:rPr>
      </w:pPr>
    </w:p>
    <w:p w14:paraId="78A93E22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0FC19F9B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What home repair could you do to save on water usage? ____________________</w:t>
      </w:r>
    </w:p>
    <w:p w14:paraId="1214BD86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BD08CE" wp14:editId="6007961C">
            <wp:simplePos x="0" y="0"/>
            <wp:positionH relativeFrom="column">
              <wp:posOffset>4229100</wp:posOffset>
            </wp:positionH>
            <wp:positionV relativeFrom="paragraph">
              <wp:posOffset>48895</wp:posOffset>
            </wp:positionV>
            <wp:extent cx="2952750" cy="3158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8AB5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5C51111A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t xml:space="preserve">2.   </w:t>
      </w:r>
    </w:p>
    <w:p w14:paraId="2D09F9FF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72C88686" w14:textId="77777777" w:rsid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Estimate the percent of people with NO PETS.  </w:t>
      </w:r>
    </w:p>
    <w:p w14:paraId="11DDA92F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_________ %</w:t>
      </w:r>
    </w:p>
    <w:p w14:paraId="7FB03621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61989D3" w14:textId="77777777" w:rsid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Estimate the percent of people with a CAT.  </w:t>
      </w:r>
    </w:p>
    <w:p w14:paraId="3CC9249E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__________%</w:t>
      </w:r>
    </w:p>
    <w:p w14:paraId="0B8E8763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75EC871A" w14:textId="77777777" w:rsid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Estimate the percent of people with a DOG. </w:t>
      </w:r>
    </w:p>
    <w:p w14:paraId="0E07DBBF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__________%</w:t>
      </w:r>
    </w:p>
    <w:p w14:paraId="5E85E60F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51D7A5B7" w14:textId="77777777" w:rsidR="00FD0A0C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E1690C2" wp14:editId="62BC1B1F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914900" cy="28575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0C" w:rsidRPr="00771A3D">
        <w:rPr>
          <w:rFonts w:ascii="Century Gothic" w:hAnsi="Century Gothic"/>
          <w:sz w:val="28"/>
          <w:szCs w:val="28"/>
        </w:rPr>
        <w:t>3.</w:t>
      </w:r>
    </w:p>
    <w:p w14:paraId="58FD3645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0517D846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7ED0BBC9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28C0FD5D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0EC4AFA1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2A927AF9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508460DF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0185309E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6DA6DC8F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35685EE0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000C7F3C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7A79DBB0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2FEDE64D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What sport </w:t>
      </w:r>
      <w:proofErr w:type="gramStart"/>
      <w:r w:rsidRPr="00771A3D">
        <w:rPr>
          <w:rFonts w:ascii="Century Gothic" w:hAnsi="Century Gothic"/>
          <w:sz w:val="28"/>
          <w:szCs w:val="28"/>
        </w:rPr>
        <w:t>do a QUARTER of the populati</w:t>
      </w:r>
      <w:r w:rsidR="00771A3D">
        <w:rPr>
          <w:rFonts w:ascii="Century Gothic" w:hAnsi="Century Gothic"/>
          <w:sz w:val="28"/>
          <w:szCs w:val="28"/>
        </w:rPr>
        <w:t>on</w:t>
      </w:r>
      <w:proofErr w:type="gramEnd"/>
      <w:r w:rsidR="00771A3D">
        <w:rPr>
          <w:rFonts w:ascii="Century Gothic" w:hAnsi="Century Gothic"/>
          <w:sz w:val="28"/>
          <w:szCs w:val="28"/>
        </w:rPr>
        <w:t xml:space="preserve"> choose as their </w:t>
      </w:r>
      <w:proofErr w:type="spellStart"/>
      <w:r w:rsidR="00771A3D">
        <w:rPr>
          <w:rFonts w:ascii="Century Gothic" w:hAnsi="Century Gothic"/>
          <w:sz w:val="28"/>
          <w:szCs w:val="28"/>
        </w:rPr>
        <w:t>favourite</w:t>
      </w:r>
      <w:proofErr w:type="spellEnd"/>
      <w:r w:rsidR="00771A3D">
        <w:rPr>
          <w:rFonts w:ascii="Century Gothic" w:hAnsi="Century Gothic"/>
          <w:sz w:val="28"/>
          <w:szCs w:val="28"/>
        </w:rPr>
        <w:t xml:space="preserve">? </w:t>
      </w:r>
      <w:r w:rsidRPr="00771A3D">
        <w:rPr>
          <w:rFonts w:ascii="Century Gothic" w:hAnsi="Century Gothic"/>
          <w:sz w:val="28"/>
          <w:szCs w:val="28"/>
        </w:rPr>
        <w:t>________</w:t>
      </w:r>
    </w:p>
    <w:p w14:paraId="54A8E6B9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6EA81D5F" w14:textId="77777777" w:rsidR="00FD0A0C" w:rsidRPr="00771A3D" w:rsidRDefault="00FD0A0C">
      <w:pPr>
        <w:rPr>
          <w:rFonts w:ascii="Century Gothic" w:hAnsi="Century Gothic"/>
          <w:sz w:val="28"/>
          <w:szCs w:val="28"/>
        </w:rPr>
      </w:pPr>
    </w:p>
    <w:p w14:paraId="427BC15E" w14:textId="77777777" w:rsidR="00771A3D" w:rsidRDefault="00FD0A0C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Which two sports together make up HALF o</w:t>
      </w:r>
      <w:r w:rsidR="00771A3D" w:rsidRPr="00771A3D">
        <w:rPr>
          <w:rFonts w:ascii="Century Gothic" w:hAnsi="Century Gothic"/>
          <w:sz w:val="28"/>
          <w:szCs w:val="28"/>
        </w:rPr>
        <w:t xml:space="preserve">f the circle graph? </w:t>
      </w:r>
    </w:p>
    <w:p w14:paraId="20B616BB" w14:textId="77777777" w:rsidR="00771A3D" w:rsidRDefault="00771A3D" w:rsidP="00771A3D">
      <w:pPr>
        <w:ind w:left="57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  <w:r w:rsidRPr="00771A3D">
        <w:rPr>
          <w:rFonts w:ascii="Century Gothic" w:hAnsi="Century Gothic"/>
          <w:sz w:val="28"/>
          <w:szCs w:val="28"/>
        </w:rPr>
        <w:t xml:space="preserve"> </w:t>
      </w:r>
    </w:p>
    <w:p w14:paraId="0492C6C6" w14:textId="77777777" w:rsidR="00FD0A0C" w:rsidRPr="00771A3D" w:rsidRDefault="00771A3D" w:rsidP="00771A3D">
      <w:pPr>
        <w:ind w:left="57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 w:rsidRPr="00771A3D">
        <w:rPr>
          <w:rFonts w:ascii="Century Gothic" w:hAnsi="Century Gothic"/>
          <w:sz w:val="28"/>
          <w:szCs w:val="28"/>
        </w:rPr>
        <w:t>___</w:t>
      </w:r>
      <w:r w:rsidR="00FD0A0C" w:rsidRPr="00771A3D">
        <w:rPr>
          <w:rFonts w:ascii="Century Gothic" w:hAnsi="Century Gothic"/>
          <w:sz w:val="28"/>
          <w:szCs w:val="28"/>
        </w:rPr>
        <w:t xml:space="preserve">__________ </w:t>
      </w:r>
      <w:proofErr w:type="gramStart"/>
      <w:r w:rsidR="00FD0A0C" w:rsidRPr="00771A3D">
        <w:rPr>
          <w:rFonts w:ascii="Century Gothic" w:hAnsi="Century Gothic"/>
          <w:sz w:val="28"/>
          <w:szCs w:val="28"/>
        </w:rPr>
        <w:t>and</w:t>
      </w:r>
      <w:proofErr w:type="gramEnd"/>
      <w:r w:rsidRPr="00771A3D">
        <w:rPr>
          <w:rFonts w:ascii="Century Gothic" w:hAnsi="Century Gothic"/>
          <w:sz w:val="28"/>
          <w:szCs w:val="28"/>
        </w:rPr>
        <w:t xml:space="preserve"> __</w:t>
      </w:r>
      <w:r w:rsidR="00FD0A0C" w:rsidRPr="00771A3D">
        <w:rPr>
          <w:rFonts w:ascii="Century Gothic" w:hAnsi="Century Gothic"/>
          <w:sz w:val="28"/>
          <w:szCs w:val="28"/>
        </w:rPr>
        <w:t>___________</w:t>
      </w:r>
    </w:p>
    <w:p w14:paraId="0DE04E4F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7128DEE6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4.  </w:t>
      </w:r>
    </w:p>
    <w:p w14:paraId="47FC1238" w14:textId="77777777" w:rsidR="00771A3D" w:rsidRPr="00771A3D" w:rsidRDefault="00A44C03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5695A63" wp14:editId="15BD77E9">
            <wp:extent cx="4800600" cy="240711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9" cy="24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C124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242550E8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Label the pieces of the pie above with the titles from the legend.</w:t>
      </w:r>
    </w:p>
    <w:p w14:paraId="469D8B0E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24EC6976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How many times more people choose chocolate over Licorice? _____________</w:t>
      </w:r>
    </w:p>
    <w:p w14:paraId="1C969163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57543B4F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If the data was changed to:   </w:t>
      </w:r>
    </w:p>
    <w:p w14:paraId="55743651" w14:textId="77777777" w:rsidR="00771A3D" w:rsidRPr="00771A3D" w:rsidRDefault="00771A3D">
      <w:pPr>
        <w:rPr>
          <w:rFonts w:ascii="Century Gothic" w:hAnsi="Century Gothic"/>
        </w:rPr>
      </w:pPr>
      <w:r w:rsidRPr="00771A3D">
        <w:rPr>
          <w:rFonts w:ascii="Century Gothic" w:hAnsi="Century Gothic"/>
        </w:rPr>
        <w:t>Lollipops 50%</w:t>
      </w:r>
      <w:r w:rsidRPr="00771A3D">
        <w:rPr>
          <w:rFonts w:ascii="Century Gothic" w:hAnsi="Century Gothic"/>
        </w:rPr>
        <w:tab/>
        <w:t>Licorice 10%</w:t>
      </w:r>
      <w:r w:rsidRPr="00771A3D">
        <w:rPr>
          <w:rFonts w:ascii="Century Gothic" w:hAnsi="Century Gothic"/>
        </w:rPr>
        <w:tab/>
      </w:r>
      <w:r w:rsidRPr="00771A3D">
        <w:rPr>
          <w:rFonts w:ascii="Century Gothic" w:hAnsi="Century Gothic"/>
        </w:rPr>
        <w:tab/>
        <w:t xml:space="preserve">Chocolate 20% </w:t>
      </w:r>
      <w:r w:rsidRPr="00771A3D">
        <w:rPr>
          <w:rFonts w:ascii="Century Gothic" w:hAnsi="Century Gothic"/>
        </w:rPr>
        <w:tab/>
        <w:t>Gummy Bears 15%</w:t>
      </w:r>
      <w:r w:rsidRPr="00771A3D">
        <w:rPr>
          <w:rFonts w:ascii="Century Gothic" w:hAnsi="Century Gothic"/>
        </w:rPr>
        <w:tab/>
        <w:t xml:space="preserve">     Jelly Beans 5%</w:t>
      </w:r>
    </w:p>
    <w:p w14:paraId="66549B7D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56DDF0FC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How would the circle graph above change?  </w:t>
      </w:r>
    </w:p>
    <w:p w14:paraId="1B72E6F0" w14:textId="77777777" w:rsidR="00771A3D" w:rsidRDefault="00771A3D">
      <w:pPr>
        <w:rPr>
          <w:rFonts w:ascii="Century Gothic" w:hAnsi="Century Gothic"/>
          <w:sz w:val="28"/>
          <w:szCs w:val="28"/>
        </w:rPr>
      </w:pPr>
    </w:p>
    <w:p w14:paraId="2212548A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5. </w:t>
      </w:r>
    </w:p>
    <w:p w14:paraId="3441F352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0ADE75C" wp14:editId="4A91735C">
            <wp:extent cx="2933700" cy="3060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6BAD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33CFB25A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41F9ECC1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What do you think was the question for this circle graph?  _____________________________________</w:t>
      </w:r>
    </w:p>
    <w:p w14:paraId="2BFC7B96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101DEA4F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Label the circle graph above with approximated percentages.</w:t>
      </w:r>
    </w:p>
    <w:p w14:paraId="66B290BE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6B67C421" w14:textId="77777777" w:rsidR="00771A3D" w:rsidRPr="00771A3D" w:rsidRDefault="00771A3D">
      <w:pPr>
        <w:rPr>
          <w:rFonts w:ascii="Century Gothic" w:hAnsi="Century Gothic"/>
          <w:sz w:val="28"/>
          <w:szCs w:val="28"/>
        </w:rPr>
      </w:pPr>
    </w:p>
    <w:p w14:paraId="06DC108A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 xml:space="preserve">6. </w:t>
      </w:r>
    </w:p>
    <w:p w14:paraId="43733CFF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038070" wp14:editId="266337BC">
            <wp:simplePos x="0" y="0"/>
            <wp:positionH relativeFrom="column">
              <wp:posOffset>4000500</wp:posOffset>
            </wp:positionH>
            <wp:positionV relativeFrom="paragraph">
              <wp:posOffset>1147445</wp:posOffset>
            </wp:positionV>
            <wp:extent cx="2839085" cy="2857500"/>
            <wp:effectExtent l="0" t="0" r="5715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C03" w:rsidRPr="00771A3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75DE21E" wp14:editId="77B862ED">
            <wp:extent cx="3543300" cy="281453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42" cy="28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7EBB0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60198BBD" w14:textId="77777777" w:rsidR="00A44C03" w:rsidRPr="00771A3D" w:rsidRDefault="00A44C03">
      <w:pPr>
        <w:rPr>
          <w:rFonts w:ascii="Century Gothic" w:hAnsi="Century Gothic"/>
          <w:sz w:val="28"/>
          <w:szCs w:val="28"/>
        </w:rPr>
      </w:pPr>
    </w:p>
    <w:p w14:paraId="4F12B278" w14:textId="77777777" w:rsidR="00771A3D" w:rsidRDefault="00771A3D">
      <w:pPr>
        <w:rPr>
          <w:rFonts w:ascii="Century Gothic" w:hAnsi="Century Gothic"/>
          <w:sz w:val="28"/>
          <w:szCs w:val="28"/>
        </w:rPr>
      </w:pPr>
      <w:r w:rsidRPr="00771A3D">
        <w:rPr>
          <w:rFonts w:ascii="Century Gothic" w:hAnsi="Century Gothic"/>
          <w:sz w:val="28"/>
          <w:szCs w:val="28"/>
        </w:rPr>
        <w:t>Change the circle graph for distribution of</w:t>
      </w:r>
    </w:p>
    <w:p w14:paraId="1B557326" w14:textId="77777777" w:rsidR="00A44C03" w:rsidRPr="00771A3D" w:rsidRDefault="00771A3D">
      <w:pPr>
        <w:rPr>
          <w:rFonts w:ascii="Century Gothic" w:hAnsi="Century Gothic"/>
          <w:sz w:val="28"/>
          <w:szCs w:val="28"/>
        </w:rPr>
      </w:pPr>
      <w:proofErr w:type="gramStart"/>
      <w:r w:rsidRPr="00771A3D">
        <w:rPr>
          <w:rFonts w:ascii="Century Gothic" w:hAnsi="Century Gothic"/>
          <w:sz w:val="28"/>
          <w:szCs w:val="28"/>
        </w:rPr>
        <w:t>fruit</w:t>
      </w:r>
      <w:proofErr w:type="gramEnd"/>
      <w:r w:rsidRPr="00771A3D">
        <w:rPr>
          <w:rFonts w:ascii="Century Gothic" w:hAnsi="Century Gothic"/>
          <w:sz w:val="28"/>
          <w:szCs w:val="28"/>
        </w:rPr>
        <w:t xml:space="preserve"> sales for a tropical country.</w:t>
      </w:r>
    </w:p>
    <w:p w14:paraId="382F2C35" w14:textId="77777777" w:rsidR="00A44C03" w:rsidRPr="00771A3D" w:rsidRDefault="00A44C03">
      <w:pPr>
        <w:rPr>
          <w:rFonts w:ascii="Century Gothic" w:hAnsi="Century Gothic"/>
        </w:rPr>
      </w:pPr>
    </w:p>
    <w:sectPr w:rsidR="00A44C03" w:rsidRPr="00771A3D" w:rsidSect="00A44C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3"/>
    <w:rsid w:val="00553CC3"/>
    <w:rsid w:val="00771A3D"/>
    <w:rsid w:val="00A44C03"/>
    <w:rsid w:val="00BA556E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5E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2014-05-21T16:46:00Z</dcterms:created>
  <dcterms:modified xsi:type="dcterms:W3CDTF">2014-05-21T18:30:00Z</dcterms:modified>
</cp:coreProperties>
</file>