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F0" w:rsidRDefault="008D00F0"/>
    <w:p w:rsidR="008D00F0" w:rsidRDefault="008D00F0"/>
    <w:p w:rsidR="008D00F0" w:rsidRDefault="008D00F0"/>
    <w:p w:rsidR="008D00F0" w:rsidRDefault="008D00F0"/>
    <w:p w:rsidR="008D00F0" w:rsidRDefault="008D00F0"/>
    <w:p w:rsidR="008D00F0" w:rsidRPr="008D00F0" w:rsidRDefault="008D00F0">
      <w:pPr>
        <w:rPr>
          <w:sz w:val="48"/>
          <w:szCs w:val="48"/>
        </w:rPr>
      </w:pPr>
      <w:r w:rsidRPr="008D00F0">
        <w:rPr>
          <w:sz w:val="48"/>
          <w:szCs w:val="48"/>
        </w:rPr>
        <w:t>The cylinder and the rectangular prism have the same width and height.  Which one has a larger volume?</w:t>
      </w:r>
    </w:p>
    <w:p w:rsidR="004F7768" w:rsidRDefault="008D00F0"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inline distT="0" distB="0" distL="0" distR="0">
            <wp:extent cx="3840808" cy="4991100"/>
            <wp:effectExtent l="19050" t="0" r="7292" b="0"/>
            <wp:docPr id="2" name="rg_hi" descr="http://t1.gstatic.com/images?q=tbn:ANd9GcT3nqSU4ZGOvchCVzIjYWEade1ZDuHQEzR0ACIXVfHiiuQtfJdl_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3nqSU4ZGOvchCVzIjYWEade1ZDuHQEzR0ACIXVfHiiuQtfJdl_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630" cy="499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2047875" cy="3498453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92" cy="349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0" w:rsidRDefault="008D00F0"/>
    <w:p w:rsidR="008D00F0" w:rsidRDefault="008D00F0"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inline distT="0" distB="0" distL="0" distR="0">
            <wp:extent cx="1942061" cy="3276600"/>
            <wp:effectExtent l="19050" t="0" r="1039" b="0"/>
            <wp:docPr id="5" name="rg_hi" descr="http://t0.gstatic.com/images?q=tbn:ANd9GcRLILCKsf9LmOT_PxnrJsaYzTpTSCXiFWzZCtOJllmnhDhrZRJU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LILCKsf9LmOT_PxnrJsaYzTpTSCXiFWzZCtOJllmnhDhrZRJU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061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00F0">
        <w:drawing>
          <wp:inline distT="0" distB="0" distL="0" distR="0">
            <wp:extent cx="3840808" cy="4991100"/>
            <wp:effectExtent l="19050" t="0" r="7292" b="0"/>
            <wp:docPr id="4" name="rg_hi" descr="http://t1.gstatic.com/images?q=tbn:ANd9GcT3nqSU4ZGOvchCVzIjYWEade1ZDuHQEzR0ACIXVfHiiuQtfJdl_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3nqSU4ZGOvchCVzIjYWEade1ZDuHQEzR0ACIXVfHiiuQtfJdl_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630" cy="499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0" w:rsidRDefault="008D00F0">
      <w:pPr>
        <w:rPr>
          <w:sz w:val="48"/>
          <w:szCs w:val="48"/>
        </w:rPr>
      </w:pPr>
      <w:r w:rsidRPr="008D00F0">
        <w:rPr>
          <w:sz w:val="48"/>
          <w:szCs w:val="48"/>
        </w:rPr>
        <w:t>The cone and the cylinder have the same size circle and the same height.  How would the volume of the cone compare with the volume of the cylinder?</w:t>
      </w:r>
    </w:p>
    <w:p w:rsidR="008D00F0" w:rsidRDefault="008D00F0">
      <w:pPr>
        <w:rPr>
          <w:sz w:val="48"/>
          <w:szCs w:val="48"/>
        </w:rPr>
      </w:pPr>
    </w:p>
    <w:p w:rsidR="008D00F0" w:rsidRDefault="008D00F0">
      <w:pPr>
        <w:rPr>
          <w:sz w:val="48"/>
          <w:szCs w:val="48"/>
        </w:rPr>
      </w:pPr>
    </w:p>
    <w:p w:rsidR="008D00F0" w:rsidRDefault="008D00F0">
      <w:pPr>
        <w:rPr>
          <w:sz w:val="48"/>
          <w:szCs w:val="4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inline distT="0" distB="0" distL="0" distR="0">
            <wp:extent cx="2056550" cy="3352800"/>
            <wp:effectExtent l="19050" t="0" r="850" b="0"/>
            <wp:docPr id="8" name="rg_hi" descr="http://t1.gstatic.com/images?q=tbn:ANd9GcR7wn5J5-enajwWnp--Dv5jZ5_GKi_3pYc5b2dLnkU1exP2VpDz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7wn5J5-enajwWnp--Dv5jZ5_GKi_3pYc5b2dLnkU1exP2VpDz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5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00F0">
        <w:rPr>
          <w:sz w:val="48"/>
          <w:szCs w:val="48"/>
        </w:rPr>
        <w:drawing>
          <wp:inline distT="0" distB="0" distL="0" distR="0">
            <wp:extent cx="2047875" cy="3498453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92" cy="349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0" w:rsidRDefault="008D00F0">
      <w:pPr>
        <w:rPr>
          <w:sz w:val="48"/>
          <w:szCs w:val="48"/>
        </w:rPr>
      </w:pPr>
    </w:p>
    <w:p w:rsidR="008D00F0" w:rsidRDefault="008D00F0">
      <w:pPr>
        <w:rPr>
          <w:sz w:val="48"/>
          <w:szCs w:val="48"/>
        </w:rPr>
      </w:pPr>
      <w:r>
        <w:rPr>
          <w:sz w:val="48"/>
          <w:szCs w:val="48"/>
        </w:rPr>
        <w:t>The pyramid and the prism have the same size square base and the same height.  How does the volume of the pyramid compare to the volume of the prism?</w:t>
      </w:r>
    </w:p>
    <w:p w:rsidR="008D00F0" w:rsidRDefault="008D00F0">
      <w:pPr>
        <w:rPr>
          <w:sz w:val="48"/>
          <w:szCs w:val="48"/>
        </w:rPr>
      </w:pPr>
    </w:p>
    <w:p w:rsidR="008D00F0" w:rsidRDefault="008D00F0">
      <w:pPr>
        <w:rPr>
          <w:sz w:val="48"/>
          <w:szCs w:val="48"/>
        </w:rPr>
      </w:pPr>
    </w:p>
    <w:p w:rsidR="008D00F0" w:rsidRDefault="008D00F0">
      <w:pPr>
        <w:rPr>
          <w:sz w:val="48"/>
          <w:szCs w:val="48"/>
        </w:rPr>
      </w:pPr>
    </w:p>
    <w:p w:rsidR="008D00F0" w:rsidRDefault="008D00F0">
      <w:pPr>
        <w:rPr>
          <w:sz w:val="48"/>
          <w:szCs w:val="48"/>
        </w:rPr>
      </w:pPr>
      <w:r w:rsidRPr="008D00F0">
        <w:rPr>
          <w:sz w:val="48"/>
          <w:szCs w:val="48"/>
        </w:rPr>
        <w:drawing>
          <wp:inline distT="0" distB="0" distL="0" distR="0">
            <wp:extent cx="2056550" cy="3352800"/>
            <wp:effectExtent l="19050" t="0" r="850" b="0"/>
            <wp:docPr id="7" name="rg_hi" descr="http://t1.gstatic.com/images?q=tbn:ANd9GcR7wn5J5-enajwWnp--Dv5jZ5_GKi_3pYc5b2dLnkU1exP2VpDz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7wn5J5-enajwWnp--Dv5jZ5_GKi_3pYc5b2dLnkU1exP2VpDz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5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00F0">
        <w:rPr>
          <w:sz w:val="48"/>
          <w:szCs w:val="48"/>
        </w:rPr>
        <w:drawing>
          <wp:inline distT="0" distB="0" distL="0" distR="0">
            <wp:extent cx="1942061" cy="3276600"/>
            <wp:effectExtent l="19050" t="0" r="1039" b="0"/>
            <wp:docPr id="9" name="rg_hi" descr="http://t0.gstatic.com/images?q=tbn:ANd9GcRLILCKsf9LmOT_PxnrJsaYzTpTSCXiFWzZCtOJllmnhDhrZRJU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LILCKsf9LmOT_PxnrJsaYzTpTSCXiFWzZCtOJllmnhDhrZRJU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061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0" w:rsidRDefault="008D00F0">
      <w:pPr>
        <w:rPr>
          <w:sz w:val="48"/>
          <w:szCs w:val="48"/>
        </w:rPr>
      </w:pPr>
    </w:p>
    <w:p w:rsidR="008D00F0" w:rsidRDefault="008D00F0">
      <w:pPr>
        <w:rPr>
          <w:sz w:val="48"/>
          <w:szCs w:val="48"/>
        </w:rPr>
      </w:pPr>
      <w:r>
        <w:rPr>
          <w:sz w:val="48"/>
          <w:szCs w:val="48"/>
        </w:rPr>
        <w:t>Which has the larger volume if both bases are equally as wide and they both have the same height?</w:t>
      </w:r>
    </w:p>
    <w:p w:rsidR="008D00F0" w:rsidRDefault="008D00F0">
      <w:pPr>
        <w:rPr>
          <w:sz w:val="48"/>
          <w:szCs w:val="48"/>
        </w:rPr>
      </w:pPr>
    </w:p>
    <w:p w:rsidR="008D00F0" w:rsidRPr="008D00F0" w:rsidRDefault="008D00F0">
      <w:pPr>
        <w:rPr>
          <w:sz w:val="48"/>
          <w:szCs w:val="48"/>
        </w:rPr>
      </w:pPr>
    </w:p>
    <w:sectPr w:rsidR="008D00F0" w:rsidRPr="008D00F0" w:rsidSect="004F77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8D00F0"/>
    <w:rsid w:val="00000ED6"/>
    <w:rsid w:val="000253AD"/>
    <w:rsid w:val="000803D0"/>
    <w:rsid w:val="00082127"/>
    <w:rsid w:val="00087FD9"/>
    <w:rsid w:val="00090EBD"/>
    <w:rsid w:val="00093F19"/>
    <w:rsid w:val="0009511B"/>
    <w:rsid w:val="000A50F3"/>
    <w:rsid w:val="000E51DC"/>
    <w:rsid w:val="00103232"/>
    <w:rsid w:val="00105D7C"/>
    <w:rsid w:val="00117F36"/>
    <w:rsid w:val="001E29E4"/>
    <w:rsid w:val="001E7D64"/>
    <w:rsid w:val="002066BA"/>
    <w:rsid w:val="002532D7"/>
    <w:rsid w:val="00253451"/>
    <w:rsid w:val="002D24A9"/>
    <w:rsid w:val="002E3141"/>
    <w:rsid w:val="002E4993"/>
    <w:rsid w:val="002E6F57"/>
    <w:rsid w:val="002E7ACB"/>
    <w:rsid w:val="003053C1"/>
    <w:rsid w:val="003304DD"/>
    <w:rsid w:val="003733E1"/>
    <w:rsid w:val="003A6EE4"/>
    <w:rsid w:val="003B5898"/>
    <w:rsid w:val="003E56AF"/>
    <w:rsid w:val="003F711B"/>
    <w:rsid w:val="004018A1"/>
    <w:rsid w:val="00444C0A"/>
    <w:rsid w:val="0045228C"/>
    <w:rsid w:val="00456560"/>
    <w:rsid w:val="00470BB1"/>
    <w:rsid w:val="00490C8D"/>
    <w:rsid w:val="004A3032"/>
    <w:rsid w:val="004A4B17"/>
    <w:rsid w:val="004A642D"/>
    <w:rsid w:val="004C1EFF"/>
    <w:rsid w:val="004D6401"/>
    <w:rsid w:val="004E29F4"/>
    <w:rsid w:val="004F67E5"/>
    <w:rsid w:val="004F7768"/>
    <w:rsid w:val="0051393C"/>
    <w:rsid w:val="005434DD"/>
    <w:rsid w:val="005D1F20"/>
    <w:rsid w:val="006032A2"/>
    <w:rsid w:val="00613961"/>
    <w:rsid w:val="00623467"/>
    <w:rsid w:val="0063215B"/>
    <w:rsid w:val="006A34BF"/>
    <w:rsid w:val="006A4077"/>
    <w:rsid w:val="006C46CC"/>
    <w:rsid w:val="006E351F"/>
    <w:rsid w:val="006F65E2"/>
    <w:rsid w:val="00700F36"/>
    <w:rsid w:val="00707A0C"/>
    <w:rsid w:val="00734C13"/>
    <w:rsid w:val="00736C97"/>
    <w:rsid w:val="00754D17"/>
    <w:rsid w:val="007804BC"/>
    <w:rsid w:val="007929A1"/>
    <w:rsid w:val="00797E49"/>
    <w:rsid w:val="007A733B"/>
    <w:rsid w:val="007E5C16"/>
    <w:rsid w:val="007F64F7"/>
    <w:rsid w:val="00816082"/>
    <w:rsid w:val="00847F6A"/>
    <w:rsid w:val="008565B5"/>
    <w:rsid w:val="00861266"/>
    <w:rsid w:val="0087794D"/>
    <w:rsid w:val="008B720A"/>
    <w:rsid w:val="008C1516"/>
    <w:rsid w:val="008D00F0"/>
    <w:rsid w:val="008D7062"/>
    <w:rsid w:val="008E2BFC"/>
    <w:rsid w:val="00921AFA"/>
    <w:rsid w:val="00935654"/>
    <w:rsid w:val="0094602B"/>
    <w:rsid w:val="00982056"/>
    <w:rsid w:val="00992EF8"/>
    <w:rsid w:val="009B2B6A"/>
    <w:rsid w:val="009E671B"/>
    <w:rsid w:val="00A006CB"/>
    <w:rsid w:val="00A0435D"/>
    <w:rsid w:val="00A2600B"/>
    <w:rsid w:val="00A271A1"/>
    <w:rsid w:val="00A4036D"/>
    <w:rsid w:val="00A436A6"/>
    <w:rsid w:val="00A57248"/>
    <w:rsid w:val="00A80F50"/>
    <w:rsid w:val="00A813FE"/>
    <w:rsid w:val="00AA3F41"/>
    <w:rsid w:val="00AF6720"/>
    <w:rsid w:val="00B42EE3"/>
    <w:rsid w:val="00B529AB"/>
    <w:rsid w:val="00B70716"/>
    <w:rsid w:val="00B7308D"/>
    <w:rsid w:val="00B7601F"/>
    <w:rsid w:val="00BA5D95"/>
    <w:rsid w:val="00BE44DF"/>
    <w:rsid w:val="00C00CCB"/>
    <w:rsid w:val="00C45108"/>
    <w:rsid w:val="00C814C5"/>
    <w:rsid w:val="00C920EA"/>
    <w:rsid w:val="00C94F3D"/>
    <w:rsid w:val="00CB78DE"/>
    <w:rsid w:val="00CC6B37"/>
    <w:rsid w:val="00CE09B2"/>
    <w:rsid w:val="00CF5B09"/>
    <w:rsid w:val="00D03316"/>
    <w:rsid w:val="00D2536F"/>
    <w:rsid w:val="00D2551B"/>
    <w:rsid w:val="00D34E76"/>
    <w:rsid w:val="00D37BE0"/>
    <w:rsid w:val="00D602C5"/>
    <w:rsid w:val="00D84940"/>
    <w:rsid w:val="00DE4F40"/>
    <w:rsid w:val="00E97698"/>
    <w:rsid w:val="00EA120B"/>
    <w:rsid w:val="00EA2A2B"/>
    <w:rsid w:val="00EB1B27"/>
    <w:rsid w:val="00EF3D25"/>
    <w:rsid w:val="00EF59E5"/>
    <w:rsid w:val="00F0231E"/>
    <w:rsid w:val="00F03054"/>
    <w:rsid w:val="00FA0646"/>
    <w:rsid w:val="00FB359E"/>
    <w:rsid w:val="00FB61AD"/>
    <w:rsid w:val="00FD1543"/>
    <w:rsid w:val="00FE3759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a/imgres?q=image+cone&amp;hl=en&amp;sa=X&amp;biw=1246&amp;bih=640&amp;tbm=isch&amp;prmd=imvns&amp;tbnid=pvmEqvSVk9lEHM:&amp;imgrefurl=http://trialx.com/curebyte/2011/08/27/what-does-cone-look-like-are-you-also-searching-for-cone-clinical-trials/&amp;docid=9H2QTReX32WtwM&amp;imgurl=http://trialx.com/curetalk/wp-content/blogs.dir/7/files/2011/05/diseases/Cone-2.gif&amp;w=551&amp;h=700&amp;ei=x21WUJ_3MvGgyAHg1YGoBg&amp;zoom=1&amp;iact=hc&amp;vpx=113&amp;vpy=119&amp;dur=278&amp;hovh=253&amp;hovw=199&amp;tx=106&amp;ty=153&amp;sig=103271261767358979485&amp;page=1&amp;tbnh=138&amp;tbnw=109&amp;start=0&amp;ndsp=22&amp;ved=1t:429,r:0,s:0,i:7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www.google.ca/imgres?q=image+cylinder+rectangular+prism&amp;start=97&amp;hl=en&amp;sa=X&amp;biw=1246&amp;bih=640&amp;tbm=isch&amp;prmd=imvns&amp;tbnid=gX7RIfYrlZYy4M:&amp;imgrefurl=http://harvestart.blogspot.com/2009/09/3rd-grade-3-d-forms.html&amp;docid=xJE7gGq-sTMlnM&amp;imgurl=http://etc.usf.edu/clipart/41700/41702/FC_Cylinder_41702_lg.gif&amp;w=791&amp;h=1024&amp;ei=gWxWUK7dEurryAHe34GgDg&amp;zoom=1&amp;iact=hc&amp;vpx=1007&amp;vpy=93&amp;dur=659&amp;hovh=256&amp;hovw=197&amp;tx=172&amp;ty=115&amp;sig=103271261767358979485&amp;page=5&amp;tbnh=137&amp;tbnw=114&amp;ndsp=24&amp;ved=1t:429,r:5,s:97,i:21" TargetMode="External"/><Relationship Id="rId9" Type="http://schemas.openxmlformats.org/officeDocument/2006/relationships/hyperlink" Target="http://www.google.ca/imgres?q=image+square+based+pyramid&amp;start=96&amp;hl=en&amp;biw=1246&amp;bih=640&amp;tbm=isch&amp;tbnid=oa_x0bmZ2MYwIM:&amp;imgrefurl=http://janus.shc.edu.bz/in/Alberta_Rotary_TG/Student_Resources/courses/courses/primary/math3/lessons/Module_08/day10.html&amp;docid=zgHcEIx8qqs1xM&amp;imgurl=http://janus.shc.edu.bz/in/Alberta_Rotary_TG/Student_Resources/courses/courses/primary/math3/lessons/Module_08/images10/D10_010_.GIF&amp;w=136&amp;h=121&amp;ei=fW5WUIz3NO2byAG8soHADw&amp;zoom=1&amp;iact=hc&amp;vpx=584&amp;vpy=136&amp;dur=608&amp;hovh=96&amp;hovw=108&amp;tx=68&amp;ty=70&amp;sig=103271261767358979485&amp;page=5&amp;tbnh=96&amp;tbnw=108&amp;ndsp=24&amp;ved=1t:429,r:8,s:96,i: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1</cp:revision>
  <dcterms:created xsi:type="dcterms:W3CDTF">2012-09-17T00:21:00Z</dcterms:created>
  <dcterms:modified xsi:type="dcterms:W3CDTF">2012-09-17T00:30:00Z</dcterms:modified>
</cp:coreProperties>
</file>