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DB" w:rsidRPr="00FF3AAB" w:rsidRDefault="00A401DB" w:rsidP="00164267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FF3AAB">
        <w:rPr>
          <w:rFonts w:ascii="Century Gothic" w:hAnsi="Century Gothic" w:cs="Century Gothic"/>
          <w:b/>
          <w:bCs/>
          <w:sz w:val="32"/>
          <w:szCs w:val="32"/>
        </w:rPr>
        <w:t>Linear Relations Lesson #</w:t>
      </w:r>
      <w:r>
        <w:rPr>
          <w:rFonts w:ascii="Century Gothic" w:hAnsi="Century Gothic" w:cs="Century Gothic"/>
          <w:b/>
          <w:bCs/>
          <w:sz w:val="32"/>
          <w:szCs w:val="32"/>
        </w:rPr>
        <w:t>8</w:t>
      </w:r>
    </w:p>
    <w:p w:rsidR="00A401DB" w:rsidRPr="00FF3AAB" w:rsidRDefault="00A401DB" w:rsidP="00164267">
      <w:pPr>
        <w:tabs>
          <w:tab w:val="left" w:pos="5339"/>
        </w:tabs>
        <w:rPr>
          <w:rFonts w:ascii="Century Gothic" w:hAnsi="Century Gothic" w:cs="Century Gothic"/>
          <w:sz w:val="32"/>
          <w:szCs w:val="32"/>
        </w:rPr>
      </w:pPr>
      <w:r w:rsidRPr="00FF3AAB">
        <w:rPr>
          <w:rFonts w:ascii="Century Gothic" w:hAnsi="Century Gothic" w:cs="Century Gothic"/>
          <w:sz w:val="32"/>
          <w:szCs w:val="32"/>
        </w:rPr>
        <w:tab/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 w:rsidRPr="00FF3AAB">
        <w:rPr>
          <w:rFonts w:ascii="Century Gothic" w:hAnsi="Century Gothic" w:cs="Century Gothic"/>
          <w:sz w:val="32"/>
          <w:szCs w:val="32"/>
        </w:rPr>
        <w:t>How can we</w:t>
      </w:r>
      <w:r>
        <w:rPr>
          <w:rFonts w:ascii="Century Gothic" w:hAnsi="Century Gothic" w:cs="Century Gothic"/>
          <w:sz w:val="32"/>
          <w:szCs w:val="32"/>
        </w:rPr>
        <w:t xml:space="preserve"> </w:t>
      </w:r>
      <w:r w:rsidRPr="00295C84">
        <w:rPr>
          <w:rFonts w:ascii="Century Gothic" w:hAnsi="Century Gothic" w:cs="Century Gothic"/>
          <w:b/>
          <w:bCs/>
          <w:sz w:val="32"/>
          <w:szCs w:val="32"/>
        </w:rPr>
        <w:t>solve problems</w:t>
      </w:r>
      <w:r>
        <w:rPr>
          <w:rFonts w:ascii="Century Gothic" w:hAnsi="Century Gothic" w:cs="Century Gothic"/>
          <w:sz w:val="32"/>
          <w:szCs w:val="32"/>
        </w:rPr>
        <w:t xml:space="preserve"> using </w:t>
      </w:r>
      <w:r w:rsidRPr="00295C84">
        <w:rPr>
          <w:rFonts w:ascii="Century Gothic" w:hAnsi="Century Gothic" w:cs="Century Gothic"/>
          <w:b/>
          <w:bCs/>
          <w:sz w:val="32"/>
          <w:szCs w:val="32"/>
        </w:rPr>
        <w:t>graphs</w:t>
      </w:r>
      <w:r>
        <w:rPr>
          <w:rFonts w:ascii="Century Gothic" w:hAnsi="Century Gothic" w:cs="Century Gothic"/>
          <w:sz w:val="32"/>
          <w:szCs w:val="32"/>
        </w:rPr>
        <w:t xml:space="preserve">, </w:t>
      </w:r>
      <w:r w:rsidRPr="00295C84">
        <w:rPr>
          <w:rFonts w:ascii="Century Gothic" w:hAnsi="Century Gothic" w:cs="Century Gothic"/>
          <w:b/>
          <w:bCs/>
          <w:sz w:val="32"/>
          <w:szCs w:val="32"/>
        </w:rPr>
        <w:t>tables</w:t>
      </w:r>
      <w:r>
        <w:rPr>
          <w:rFonts w:ascii="Century Gothic" w:hAnsi="Century Gothic" w:cs="Century Gothic"/>
          <w:sz w:val="32"/>
          <w:szCs w:val="32"/>
        </w:rPr>
        <w:t xml:space="preserve"> and </w:t>
      </w:r>
      <w:r w:rsidRPr="00295C84">
        <w:rPr>
          <w:rFonts w:ascii="Century Gothic" w:hAnsi="Century Gothic" w:cs="Century Gothic"/>
          <w:b/>
          <w:bCs/>
          <w:sz w:val="32"/>
          <w:szCs w:val="32"/>
        </w:rPr>
        <w:t>equations</w:t>
      </w:r>
      <w:r>
        <w:rPr>
          <w:rFonts w:ascii="Century Gothic" w:hAnsi="Century Gothic" w:cs="Century Gothic"/>
          <w:sz w:val="32"/>
          <w:szCs w:val="32"/>
        </w:rPr>
        <w:t>?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4.6pt;margin-top:18.55pt;width:311.45pt;height:362.5pt;z-index:-251658240">
            <v:imagedata r:id="rId5" o:title=""/>
          </v:shape>
        </w:pic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1. Consider the graph for cost of using two companies to rent a riding lawnmower.</w:t>
      </w:r>
      <w:r w:rsidRPr="00FF3AAB">
        <w:rPr>
          <w:rFonts w:ascii="Century Gothic" w:hAnsi="Century Gothic" w:cs="Century Gothic"/>
          <w:sz w:val="32"/>
          <w:szCs w:val="32"/>
        </w:rPr>
        <w:t xml:space="preserve"> 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a) When do both companies’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lines </w:t>
      </w:r>
      <w:r w:rsidRPr="00C55ABB">
        <w:rPr>
          <w:rFonts w:ascii="Century Gothic" w:hAnsi="Century Gothic" w:cs="Century Gothic"/>
          <w:b/>
          <w:bCs/>
          <w:sz w:val="32"/>
          <w:szCs w:val="32"/>
        </w:rPr>
        <w:t>intersect</w:t>
      </w:r>
      <w:r>
        <w:rPr>
          <w:rFonts w:ascii="Century Gothic" w:hAnsi="Century Gothic" w:cs="Century Gothic"/>
          <w:sz w:val="32"/>
          <w:szCs w:val="32"/>
        </w:rPr>
        <w:t>?  (   ,   )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</w:p>
    <w:p w:rsidR="00A401DB" w:rsidRPr="00C55ABB" w:rsidRDefault="00A401DB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b) What does the </w:t>
      </w:r>
      <w:r w:rsidRPr="00C55ABB">
        <w:rPr>
          <w:rFonts w:ascii="Century Gothic" w:hAnsi="Century Gothic" w:cs="Century Gothic"/>
          <w:b/>
          <w:bCs/>
          <w:sz w:val="32"/>
          <w:szCs w:val="32"/>
        </w:rPr>
        <w:t>intersection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 w:rsidRPr="00C55ABB">
        <w:rPr>
          <w:rFonts w:ascii="Century Gothic" w:hAnsi="Century Gothic" w:cs="Century Gothic"/>
          <w:b/>
          <w:bCs/>
          <w:sz w:val="32"/>
          <w:szCs w:val="32"/>
        </w:rPr>
        <w:t>point represent</w:t>
      </w:r>
      <w:r>
        <w:rPr>
          <w:rFonts w:ascii="Century Gothic" w:hAnsi="Century Gothic" w:cs="Century Gothic"/>
          <w:sz w:val="32"/>
          <w:szCs w:val="32"/>
        </w:rPr>
        <w:t>?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</w:p>
    <w:p w:rsidR="00A401DB" w:rsidRPr="00C55ABB" w:rsidRDefault="00A401DB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c) Which company has a </w:t>
      </w:r>
      <w:r w:rsidRPr="00C55ABB">
        <w:rPr>
          <w:rFonts w:ascii="Century Gothic" w:hAnsi="Century Gothic" w:cs="Century Gothic"/>
          <w:b/>
          <w:bCs/>
          <w:sz w:val="32"/>
          <w:szCs w:val="32"/>
        </w:rPr>
        <w:t xml:space="preserve">higher 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 w:rsidRPr="00C55ABB">
        <w:rPr>
          <w:rFonts w:ascii="Century Gothic" w:hAnsi="Century Gothic" w:cs="Century Gothic"/>
          <w:b/>
          <w:bCs/>
          <w:sz w:val="32"/>
          <w:szCs w:val="32"/>
        </w:rPr>
        <w:t>rate of change</w:t>
      </w:r>
      <w:r>
        <w:rPr>
          <w:rFonts w:ascii="Century Gothic" w:hAnsi="Century Gothic" w:cs="Century Gothic"/>
          <w:sz w:val="32"/>
          <w:szCs w:val="32"/>
        </w:rPr>
        <w:t>? How can you tell?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</w:p>
    <w:p w:rsidR="00A401DB" w:rsidRPr="00C55ABB" w:rsidRDefault="00A401DB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d) Which company has a </w:t>
      </w:r>
      <w:r w:rsidRPr="00C55ABB">
        <w:rPr>
          <w:rFonts w:ascii="Century Gothic" w:hAnsi="Century Gothic" w:cs="Century Gothic"/>
          <w:b/>
          <w:bCs/>
          <w:sz w:val="32"/>
          <w:szCs w:val="32"/>
        </w:rPr>
        <w:t xml:space="preserve">lower initial 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 w:rsidRPr="00C55ABB">
        <w:rPr>
          <w:rFonts w:ascii="Century Gothic" w:hAnsi="Century Gothic" w:cs="Century Gothic"/>
          <w:b/>
          <w:bCs/>
          <w:sz w:val="32"/>
          <w:szCs w:val="32"/>
        </w:rPr>
        <w:t>charge</w:t>
      </w:r>
      <w:r>
        <w:rPr>
          <w:rFonts w:ascii="Century Gothic" w:hAnsi="Century Gothic" w:cs="Century Gothic"/>
          <w:sz w:val="32"/>
          <w:szCs w:val="32"/>
        </w:rPr>
        <w:t>?  How can you tell? _________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</w:p>
    <w:p w:rsidR="00A401DB" w:rsidRPr="00C55ABB" w:rsidRDefault="00A401DB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e) Consider the company with initial charge of $30, </w:t>
      </w:r>
      <w:r w:rsidRPr="00C55ABB">
        <w:rPr>
          <w:rFonts w:ascii="Century Gothic" w:hAnsi="Century Gothic" w:cs="Century Gothic"/>
          <w:b/>
          <w:bCs/>
          <w:sz w:val="32"/>
          <w:szCs w:val="32"/>
        </w:rPr>
        <w:t>what will be the cost after 3 days?  _______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noProof/>
        </w:rPr>
        <w:pict>
          <v:shape id="_x0000_s1027" type="#_x0000_t75" style="position:absolute;margin-left:363.6pt;margin-top:36.95pt;width:190.05pt;height:175pt;z-index:-251657216">
            <v:imagedata r:id="rId6" o:title=""/>
          </v:shape>
        </w:pict>
      </w:r>
      <w:r>
        <w:rPr>
          <w:rFonts w:ascii="Century Gothic" w:hAnsi="Century Gothic" w:cs="Century Gothic"/>
          <w:sz w:val="32"/>
          <w:szCs w:val="32"/>
        </w:rPr>
        <w:t xml:space="preserve">f) Consider the company with initial charge of $50, </w:t>
      </w:r>
      <w:r w:rsidRPr="00C55ABB">
        <w:rPr>
          <w:rFonts w:ascii="Century Gothic" w:hAnsi="Century Gothic" w:cs="Century Gothic"/>
          <w:b/>
          <w:bCs/>
          <w:sz w:val="32"/>
          <w:szCs w:val="32"/>
        </w:rPr>
        <w:t>when will the cost be $130</w:t>
      </w:r>
      <w:r>
        <w:rPr>
          <w:rFonts w:ascii="Century Gothic" w:hAnsi="Century Gothic" w:cs="Century Gothic"/>
          <w:sz w:val="32"/>
          <w:szCs w:val="32"/>
        </w:rPr>
        <w:t>?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2. Consider the graph of two people walking.</w:t>
      </w:r>
    </w:p>
    <w:p w:rsidR="00A401DB" w:rsidRPr="00C55ABB" w:rsidRDefault="00A401DB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a) Which of the lines show a </w:t>
      </w:r>
      <w:r w:rsidRPr="00C55ABB">
        <w:rPr>
          <w:rFonts w:ascii="Century Gothic" w:hAnsi="Century Gothic" w:cs="Century Gothic"/>
          <w:b/>
          <w:bCs/>
          <w:sz w:val="32"/>
          <w:szCs w:val="32"/>
        </w:rPr>
        <w:t>negative rate of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 w:rsidRPr="00C55ABB">
        <w:rPr>
          <w:rFonts w:ascii="Century Gothic" w:hAnsi="Century Gothic" w:cs="Century Gothic"/>
          <w:b/>
          <w:bCs/>
          <w:sz w:val="32"/>
          <w:szCs w:val="32"/>
        </w:rPr>
        <w:t>change</w:t>
      </w:r>
      <w:r>
        <w:rPr>
          <w:rFonts w:ascii="Century Gothic" w:hAnsi="Century Gothic" w:cs="Century Gothic"/>
          <w:sz w:val="32"/>
          <w:szCs w:val="32"/>
        </w:rPr>
        <w:t xml:space="preserve">?  _________    </w:t>
      </w:r>
      <w:r w:rsidRPr="00C55ABB">
        <w:rPr>
          <w:rFonts w:ascii="Century Gothic" w:hAnsi="Century Gothic" w:cs="Century Gothic"/>
          <w:b/>
          <w:bCs/>
          <w:sz w:val="32"/>
          <w:szCs w:val="32"/>
        </w:rPr>
        <w:t>How can you tell</w:t>
      </w:r>
      <w:r>
        <w:rPr>
          <w:rFonts w:ascii="Century Gothic" w:hAnsi="Century Gothic" w:cs="Century Gothic"/>
          <w:sz w:val="32"/>
          <w:szCs w:val="32"/>
        </w:rPr>
        <w:t xml:space="preserve">? 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______________________________________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b) When will the two people meet and pass 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each other? _____________________________</w:t>
      </w: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3. The following formula, describes Blaise’s bank balance, B,  in $ over time in weeks, w.</w:t>
      </w:r>
    </w:p>
    <w:p w:rsidR="00A401DB" w:rsidRDefault="00A401DB" w:rsidP="00C55ABB">
      <w:pPr>
        <w:jc w:val="center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B = 40w + 200</w:t>
      </w:r>
    </w:p>
    <w:p w:rsidR="00A401DB" w:rsidRDefault="00A401DB" w:rsidP="00C55ABB">
      <w:pPr>
        <w:ind w:left="360"/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7F7C1C">
      <w:pPr>
        <w:numPr>
          <w:ilvl w:val="0"/>
          <w:numId w:val="1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How much money did Blaise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start off with</w:t>
      </w:r>
      <w:r>
        <w:rPr>
          <w:rFonts w:ascii="Century Gothic" w:hAnsi="Century Gothic" w:cs="Century Gothic"/>
          <w:sz w:val="32"/>
          <w:szCs w:val="32"/>
        </w:rPr>
        <w:t xml:space="preserve"> in the bank?  _________</w:t>
      </w:r>
    </w:p>
    <w:p w:rsidR="00A401DB" w:rsidRDefault="00A401DB" w:rsidP="007F7C1C">
      <w:pPr>
        <w:numPr>
          <w:ilvl w:val="0"/>
          <w:numId w:val="1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How much money does he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add each week</w:t>
      </w:r>
      <w:r>
        <w:rPr>
          <w:rFonts w:ascii="Century Gothic" w:hAnsi="Century Gothic" w:cs="Century Gothic"/>
          <w:sz w:val="32"/>
          <w:szCs w:val="32"/>
        </w:rPr>
        <w:t>?  _________________</w:t>
      </w:r>
    </w:p>
    <w:p w:rsidR="00A401DB" w:rsidRDefault="00A401DB" w:rsidP="007F7C1C">
      <w:pPr>
        <w:numPr>
          <w:ilvl w:val="0"/>
          <w:numId w:val="1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How much money does he have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after 5 weeks</w:t>
      </w:r>
      <w:r>
        <w:rPr>
          <w:rFonts w:ascii="Century Gothic" w:hAnsi="Century Gothic" w:cs="Century Gothic"/>
          <w:sz w:val="32"/>
          <w:szCs w:val="32"/>
        </w:rPr>
        <w:t>?</w:t>
      </w:r>
    </w:p>
    <w:p w:rsidR="00A401DB" w:rsidRDefault="00A401DB" w:rsidP="00C55ABB">
      <w:pPr>
        <w:ind w:left="360"/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C55ABB">
      <w:pPr>
        <w:ind w:left="360"/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7F7C1C">
      <w:pPr>
        <w:numPr>
          <w:ilvl w:val="0"/>
          <w:numId w:val="1"/>
        </w:numPr>
        <w:rPr>
          <w:rFonts w:ascii="Century Gothic" w:hAnsi="Century Gothic" w:cs="Century Gothic"/>
          <w:sz w:val="32"/>
          <w:szCs w:val="32"/>
        </w:rPr>
      </w:pPr>
      <w:r w:rsidRPr="00ED0EF4">
        <w:rPr>
          <w:rFonts w:ascii="Century Gothic" w:hAnsi="Century Gothic" w:cs="Century Gothic"/>
          <w:b/>
          <w:bCs/>
          <w:sz w:val="32"/>
          <w:szCs w:val="32"/>
        </w:rPr>
        <w:t>When will he have</w:t>
      </w:r>
      <w:r>
        <w:rPr>
          <w:rFonts w:ascii="Century Gothic" w:hAnsi="Century Gothic" w:cs="Century Gothic"/>
          <w:sz w:val="32"/>
          <w:szCs w:val="32"/>
        </w:rPr>
        <w:t xml:space="preserve">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 xml:space="preserve">$640 </w:t>
      </w:r>
      <w:r>
        <w:rPr>
          <w:rFonts w:ascii="Century Gothic" w:hAnsi="Century Gothic" w:cs="Century Gothic"/>
          <w:sz w:val="32"/>
          <w:szCs w:val="32"/>
        </w:rPr>
        <w:t>in the bank?</w:t>
      </w:r>
    </w:p>
    <w:p w:rsidR="00A401DB" w:rsidRDefault="00A401DB" w:rsidP="007F7C1C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7F7C1C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7F7C1C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4. The following formula, describes Consolacion’s distance from home, D, in km over time in minutes, m.</w:t>
      </w:r>
    </w:p>
    <w:p w:rsidR="00A401DB" w:rsidRDefault="00A401DB" w:rsidP="00C55ABB">
      <w:pPr>
        <w:jc w:val="center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D = - 0.25m + 7</w:t>
      </w:r>
    </w:p>
    <w:p w:rsidR="00A401DB" w:rsidRDefault="00A401DB" w:rsidP="007F7C1C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C55ABB">
      <w:pPr>
        <w:numPr>
          <w:ilvl w:val="0"/>
          <w:numId w:val="2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How far from home was Consolacion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at the beginning</w:t>
      </w:r>
      <w:r>
        <w:rPr>
          <w:rFonts w:ascii="Century Gothic" w:hAnsi="Century Gothic" w:cs="Century Gothic"/>
          <w:sz w:val="32"/>
          <w:szCs w:val="32"/>
        </w:rPr>
        <w:t>?  _____</w:t>
      </w:r>
    </w:p>
    <w:p w:rsidR="00A401DB" w:rsidRDefault="00A401DB" w:rsidP="00C55ABB">
      <w:pPr>
        <w:numPr>
          <w:ilvl w:val="0"/>
          <w:numId w:val="2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Does she walk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towards home</w:t>
      </w:r>
      <w:r>
        <w:rPr>
          <w:rFonts w:ascii="Century Gothic" w:hAnsi="Century Gothic" w:cs="Century Gothic"/>
          <w:sz w:val="32"/>
          <w:szCs w:val="32"/>
        </w:rPr>
        <w:t xml:space="preserve"> or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away from home</w:t>
      </w:r>
      <w:r>
        <w:rPr>
          <w:rFonts w:ascii="Century Gothic" w:hAnsi="Century Gothic" w:cs="Century Gothic"/>
          <w:sz w:val="32"/>
          <w:szCs w:val="32"/>
        </w:rPr>
        <w:t>?  __________</w:t>
      </w:r>
    </w:p>
    <w:p w:rsidR="00A401DB" w:rsidRDefault="00A401DB" w:rsidP="00C55ABB">
      <w:pPr>
        <w:numPr>
          <w:ilvl w:val="0"/>
          <w:numId w:val="2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How can you tell her direction? _____________________________</w:t>
      </w:r>
    </w:p>
    <w:p w:rsidR="00A401DB" w:rsidRDefault="00A401DB" w:rsidP="00C55ABB">
      <w:pPr>
        <w:numPr>
          <w:ilvl w:val="0"/>
          <w:numId w:val="2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How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fast</w:t>
      </w:r>
      <w:r>
        <w:rPr>
          <w:rFonts w:ascii="Century Gothic" w:hAnsi="Century Gothic" w:cs="Century Gothic"/>
          <w:sz w:val="32"/>
          <w:szCs w:val="32"/>
        </w:rPr>
        <w:t xml:space="preserve"> is she walking? ____________________________________</w:t>
      </w:r>
    </w:p>
    <w:p w:rsidR="00A401DB" w:rsidRDefault="00A401DB" w:rsidP="00C55ABB">
      <w:pPr>
        <w:numPr>
          <w:ilvl w:val="0"/>
          <w:numId w:val="2"/>
        </w:numPr>
        <w:rPr>
          <w:rFonts w:ascii="Century Gothic" w:hAnsi="Century Gothic" w:cs="Century Gothic"/>
          <w:sz w:val="32"/>
          <w:szCs w:val="32"/>
        </w:rPr>
      </w:pPr>
      <w:r w:rsidRPr="00ED0EF4">
        <w:rPr>
          <w:rFonts w:ascii="Century Gothic" w:hAnsi="Century Gothic" w:cs="Century Gothic"/>
          <w:b/>
          <w:bCs/>
          <w:sz w:val="32"/>
          <w:szCs w:val="32"/>
        </w:rPr>
        <w:t>How far</w:t>
      </w:r>
      <w:r>
        <w:rPr>
          <w:rFonts w:ascii="Century Gothic" w:hAnsi="Century Gothic" w:cs="Century Gothic"/>
          <w:sz w:val="32"/>
          <w:szCs w:val="32"/>
        </w:rPr>
        <w:t xml:space="preserve"> from home will she be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after 5 minutes</w:t>
      </w:r>
      <w:r>
        <w:rPr>
          <w:rFonts w:ascii="Century Gothic" w:hAnsi="Century Gothic" w:cs="Century Gothic"/>
          <w:sz w:val="32"/>
          <w:szCs w:val="32"/>
        </w:rPr>
        <w:t xml:space="preserve">? </w:t>
      </w:r>
    </w:p>
    <w:p w:rsidR="00A401DB" w:rsidRDefault="00A401DB" w:rsidP="00C55ABB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C55ABB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C55ABB">
      <w:pPr>
        <w:numPr>
          <w:ilvl w:val="0"/>
          <w:numId w:val="2"/>
        </w:numPr>
        <w:rPr>
          <w:rFonts w:ascii="Century Gothic" w:hAnsi="Century Gothic" w:cs="Century Gothic"/>
          <w:sz w:val="32"/>
          <w:szCs w:val="32"/>
        </w:rPr>
      </w:pPr>
      <w:r w:rsidRPr="00ED0EF4">
        <w:rPr>
          <w:rFonts w:ascii="Century Gothic" w:hAnsi="Century Gothic" w:cs="Century Gothic"/>
          <w:b/>
          <w:bCs/>
          <w:sz w:val="32"/>
          <w:szCs w:val="32"/>
        </w:rPr>
        <w:t>When</w:t>
      </w:r>
      <w:r>
        <w:rPr>
          <w:rFonts w:ascii="Century Gothic" w:hAnsi="Century Gothic" w:cs="Century Gothic"/>
          <w:sz w:val="32"/>
          <w:szCs w:val="32"/>
        </w:rPr>
        <w:t xml:space="preserve"> will she be </w:t>
      </w:r>
      <w:r w:rsidRPr="00ED0EF4">
        <w:rPr>
          <w:rFonts w:ascii="Century Gothic" w:hAnsi="Century Gothic" w:cs="Century Gothic"/>
          <w:b/>
          <w:bCs/>
          <w:sz w:val="32"/>
          <w:szCs w:val="32"/>
        </w:rPr>
        <w:t>3.5km from home</w:t>
      </w:r>
      <w:r>
        <w:rPr>
          <w:rFonts w:ascii="Century Gothic" w:hAnsi="Century Gothic" w:cs="Century Gothic"/>
          <w:sz w:val="32"/>
          <w:szCs w:val="32"/>
        </w:rPr>
        <w:t>?</w:t>
      </w:r>
    </w:p>
    <w:p w:rsidR="00A401DB" w:rsidRDefault="00A401DB" w:rsidP="00C55ABB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C55ABB">
      <w:pPr>
        <w:rPr>
          <w:rFonts w:ascii="Century Gothic" w:hAnsi="Century Gothic" w:cs="Century Gothic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534"/>
        <w:tblOverlap w:val="never"/>
        <w:tblW w:w="0" w:type="auto"/>
        <w:tblLook w:val="01E0"/>
      </w:tblPr>
      <w:tblGrid>
        <w:gridCol w:w="3420"/>
        <w:gridCol w:w="3528"/>
      </w:tblGrid>
      <w:tr w:rsidR="00A401DB" w:rsidTr="00C55ABB">
        <w:tc>
          <w:tcPr>
            <w:tcW w:w="3420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Distance, d, in km</w:t>
            </w:r>
          </w:p>
        </w:tc>
        <w:tc>
          <w:tcPr>
            <w:tcW w:w="3528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Cost, C, in $</w:t>
            </w:r>
          </w:p>
        </w:tc>
      </w:tr>
      <w:tr w:rsidR="00A401DB" w:rsidTr="00C55ABB">
        <w:tc>
          <w:tcPr>
            <w:tcW w:w="3420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4</w:t>
            </w:r>
          </w:p>
        </w:tc>
        <w:tc>
          <w:tcPr>
            <w:tcW w:w="3528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7</w:t>
            </w:r>
          </w:p>
        </w:tc>
      </w:tr>
      <w:tr w:rsidR="00A401DB" w:rsidTr="00C55ABB">
        <w:tc>
          <w:tcPr>
            <w:tcW w:w="3420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8</w:t>
            </w:r>
          </w:p>
        </w:tc>
        <w:tc>
          <w:tcPr>
            <w:tcW w:w="3528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9</w:t>
            </w:r>
          </w:p>
        </w:tc>
      </w:tr>
      <w:tr w:rsidR="00A401DB" w:rsidTr="00C55ABB">
        <w:tc>
          <w:tcPr>
            <w:tcW w:w="3420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12</w:t>
            </w:r>
          </w:p>
        </w:tc>
        <w:tc>
          <w:tcPr>
            <w:tcW w:w="3528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11</w:t>
            </w:r>
          </w:p>
        </w:tc>
      </w:tr>
      <w:tr w:rsidR="00A401DB" w:rsidTr="00C55ABB">
        <w:tc>
          <w:tcPr>
            <w:tcW w:w="3420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16</w:t>
            </w:r>
          </w:p>
        </w:tc>
        <w:tc>
          <w:tcPr>
            <w:tcW w:w="3528" w:type="dxa"/>
          </w:tcPr>
          <w:p w:rsidR="00A401DB" w:rsidRDefault="00A401DB" w:rsidP="00C55ABB">
            <w:pPr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sz w:val="32"/>
                <w:szCs w:val="32"/>
              </w:rPr>
              <w:t>13</w:t>
            </w:r>
          </w:p>
        </w:tc>
      </w:tr>
    </w:tbl>
    <w:p w:rsidR="00A401DB" w:rsidRDefault="00A401DB" w:rsidP="00C55ABB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>5. Below is a table that shows the cost of a taxi, C, in dollars over distance, d, in km.</w:t>
      </w:r>
    </w:p>
    <w:p w:rsidR="00A401DB" w:rsidRDefault="00A401DB" w:rsidP="00C55ABB">
      <w:pPr>
        <w:rPr>
          <w:rFonts w:ascii="Century Gothic" w:hAnsi="Century Gothic" w:cs="Century Gothic"/>
          <w:sz w:val="32"/>
          <w:szCs w:val="32"/>
        </w:rPr>
      </w:pPr>
    </w:p>
    <w:p w:rsidR="00A401DB" w:rsidRDefault="00A401DB" w:rsidP="00C55ABB">
      <w:pPr>
        <w:numPr>
          <w:ilvl w:val="0"/>
          <w:numId w:val="3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What is the </w:t>
      </w:r>
      <w:r w:rsidRPr="00881EA7">
        <w:rPr>
          <w:rFonts w:ascii="Century Gothic" w:hAnsi="Century Gothic" w:cs="Century Gothic"/>
          <w:b/>
          <w:bCs/>
          <w:sz w:val="32"/>
          <w:szCs w:val="32"/>
        </w:rPr>
        <w:t>initial cost</w:t>
      </w:r>
      <w:r>
        <w:rPr>
          <w:rFonts w:ascii="Century Gothic" w:hAnsi="Century Gothic" w:cs="Century Gothic"/>
          <w:sz w:val="32"/>
          <w:szCs w:val="32"/>
        </w:rPr>
        <w:t>?  __________</w:t>
      </w:r>
    </w:p>
    <w:p w:rsidR="00A401DB" w:rsidRDefault="00A401DB" w:rsidP="00C55ABB">
      <w:pPr>
        <w:numPr>
          <w:ilvl w:val="0"/>
          <w:numId w:val="3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What is the </w:t>
      </w:r>
      <w:r w:rsidRPr="00881EA7">
        <w:rPr>
          <w:rFonts w:ascii="Century Gothic" w:hAnsi="Century Gothic" w:cs="Century Gothic"/>
          <w:b/>
          <w:bCs/>
          <w:sz w:val="32"/>
          <w:szCs w:val="32"/>
        </w:rPr>
        <w:t>cost per km</w:t>
      </w:r>
      <w:r>
        <w:rPr>
          <w:rFonts w:ascii="Century Gothic" w:hAnsi="Century Gothic" w:cs="Century Gothic"/>
          <w:sz w:val="32"/>
          <w:szCs w:val="32"/>
        </w:rPr>
        <w:t>? _________</w:t>
      </w:r>
    </w:p>
    <w:p w:rsidR="00A401DB" w:rsidRDefault="00A401DB" w:rsidP="00C55ABB">
      <w:pPr>
        <w:numPr>
          <w:ilvl w:val="0"/>
          <w:numId w:val="3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What will be the </w:t>
      </w:r>
      <w:r w:rsidRPr="00881EA7">
        <w:rPr>
          <w:rFonts w:ascii="Century Gothic" w:hAnsi="Century Gothic" w:cs="Century Gothic"/>
          <w:b/>
          <w:bCs/>
          <w:sz w:val="32"/>
          <w:szCs w:val="32"/>
        </w:rPr>
        <w:t>cost to go 24 km</w:t>
      </w:r>
      <w:r>
        <w:rPr>
          <w:rFonts w:ascii="Century Gothic" w:hAnsi="Century Gothic" w:cs="Century Gothic"/>
          <w:sz w:val="32"/>
          <w:szCs w:val="32"/>
        </w:rPr>
        <w:t>?</w:t>
      </w:r>
    </w:p>
    <w:p w:rsidR="00A401DB" w:rsidRDefault="00A401DB" w:rsidP="00C55ABB">
      <w:pPr>
        <w:numPr>
          <w:ilvl w:val="0"/>
          <w:numId w:val="3"/>
        </w:numPr>
        <w:rPr>
          <w:rFonts w:ascii="Century Gothic" w:hAnsi="Century Gothic" w:cs="Century Gothic"/>
          <w:sz w:val="32"/>
          <w:szCs w:val="32"/>
        </w:rPr>
      </w:pPr>
      <w:r w:rsidRPr="00881EA7">
        <w:rPr>
          <w:rFonts w:ascii="Century Gothic" w:hAnsi="Century Gothic" w:cs="Century Gothic"/>
          <w:b/>
          <w:bCs/>
          <w:sz w:val="32"/>
          <w:szCs w:val="32"/>
        </w:rPr>
        <w:t>How far</w:t>
      </w:r>
      <w:r>
        <w:rPr>
          <w:rFonts w:ascii="Century Gothic" w:hAnsi="Century Gothic" w:cs="Century Gothic"/>
          <w:sz w:val="32"/>
          <w:szCs w:val="32"/>
        </w:rPr>
        <w:t xml:space="preserve"> can you go for </w:t>
      </w:r>
      <w:r w:rsidRPr="00881EA7">
        <w:rPr>
          <w:rFonts w:ascii="Century Gothic" w:hAnsi="Century Gothic" w:cs="Century Gothic"/>
          <w:b/>
          <w:bCs/>
          <w:sz w:val="32"/>
          <w:szCs w:val="32"/>
        </w:rPr>
        <w:t>$15</w:t>
      </w:r>
      <w:r>
        <w:rPr>
          <w:rFonts w:ascii="Century Gothic" w:hAnsi="Century Gothic" w:cs="Century Gothic"/>
          <w:sz w:val="32"/>
          <w:szCs w:val="32"/>
        </w:rPr>
        <w:t>?</w:t>
      </w:r>
    </w:p>
    <w:p w:rsidR="00A401DB" w:rsidRDefault="00A401DB" w:rsidP="00C55ABB">
      <w:pPr>
        <w:numPr>
          <w:ilvl w:val="0"/>
          <w:numId w:val="3"/>
        </w:num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What is the </w:t>
      </w:r>
      <w:r w:rsidRPr="00881EA7">
        <w:rPr>
          <w:rFonts w:ascii="Century Gothic" w:hAnsi="Century Gothic" w:cs="Century Gothic"/>
          <w:b/>
          <w:bCs/>
          <w:sz w:val="32"/>
          <w:szCs w:val="32"/>
        </w:rPr>
        <w:t>cost to go 27km</w:t>
      </w:r>
      <w:r>
        <w:rPr>
          <w:rFonts w:ascii="Century Gothic" w:hAnsi="Century Gothic" w:cs="Century Gothic"/>
          <w:sz w:val="32"/>
          <w:szCs w:val="32"/>
        </w:rPr>
        <w:t>?</w:t>
      </w:r>
    </w:p>
    <w:sectPr w:rsidR="00A401DB" w:rsidSect="00FF3A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1E2"/>
    <w:multiLevelType w:val="hybridMultilevel"/>
    <w:tmpl w:val="1C0EC652"/>
    <w:lvl w:ilvl="0" w:tplc="1D00CC4C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520088"/>
    <w:multiLevelType w:val="hybridMultilevel"/>
    <w:tmpl w:val="CF988650"/>
    <w:lvl w:ilvl="0" w:tplc="0E08C25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82E7E"/>
    <w:multiLevelType w:val="hybridMultilevel"/>
    <w:tmpl w:val="54AE1DF6"/>
    <w:lvl w:ilvl="0" w:tplc="2260249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67"/>
    <w:rsid w:val="00065B2B"/>
    <w:rsid w:val="00164267"/>
    <w:rsid w:val="001C3864"/>
    <w:rsid w:val="00207F04"/>
    <w:rsid w:val="00295C84"/>
    <w:rsid w:val="003A7B56"/>
    <w:rsid w:val="00415142"/>
    <w:rsid w:val="00425384"/>
    <w:rsid w:val="00437153"/>
    <w:rsid w:val="00535858"/>
    <w:rsid w:val="00553CC3"/>
    <w:rsid w:val="00572E7F"/>
    <w:rsid w:val="005B3ABF"/>
    <w:rsid w:val="005B4AAF"/>
    <w:rsid w:val="005C26A4"/>
    <w:rsid w:val="00620ED2"/>
    <w:rsid w:val="00636E7D"/>
    <w:rsid w:val="006449BB"/>
    <w:rsid w:val="0070534A"/>
    <w:rsid w:val="007D7CAD"/>
    <w:rsid w:val="007F45FA"/>
    <w:rsid w:val="007F7C1C"/>
    <w:rsid w:val="00805A3B"/>
    <w:rsid w:val="00881EA7"/>
    <w:rsid w:val="008F51FD"/>
    <w:rsid w:val="0097564B"/>
    <w:rsid w:val="00A401DB"/>
    <w:rsid w:val="00BF3B12"/>
    <w:rsid w:val="00C317BC"/>
    <w:rsid w:val="00C55ABB"/>
    <w:rsid w:val="00EC00B1"/>
    <w:rsid w:val="00ED0EF4"/>
    <w:rsid w:val="00ED541B"/>
    <w:rsid w:val="00F11796"/>
    <w:rsid w:val="00F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7D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267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1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Relations Lesson #6</dc:title>
  <dc:subject/>
  <dc:creator>Elizabeth Thangaraj</dc:creator>
  <cp:keywords/>
  <dc:description/>
  <cp:lastModifiedBy>OCDSB User</cp:lastModifiedBy>
  <cp:revision>5</cp:revision>
  <cp:lastPrinted>2014-06-02T13:18:00Z</cp:lastPrinted>
  <dcterms:created xsi:type="dcterms:W3CDTF">2014-06-02T12:45:00Z</dcterms:created>
  <dcterms:modified xsi:type="dcterms:W3CDTF">2014-06-02T13:20:00Z</dcterms:modified>
</cp:coreProperties>
</file>